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6DFBE4" w14:textId="77777777" w:rsidR="006B77E0" w:rsidRDefault="006B77E0" w:rsidP="00641328">
      <w:pPr>
        <w:pStyle w:val="NormalWeb"/>
        <w:spacing w:before="0" w:beforeAutospacing="0" w:after="160" w:afterAutospacing="0" w:line="276" w:lineRule="auto"/>
      </w:pPr>
      <w:r>
        <w:rPr>
          <w:b/>
          <w:bCs/>
          <w:color w:val="000000"/>
          <w:sz w:val="32"/>
          <w:szCs w:val="32"/>
          <w:u w:val="single"/>
        </w:rPr>
        <w:t>Packet of Michigan, Michigan State Students</w:t>
      </w:r>
    </w:p>
    <w:p w14:paraId="616536AA" w14:textId="77777777" w:rsidR="006B77E0" w:rsidRDefault="006B77E0" w:rsidP="00641328">
      <w:pPr>
        <w:pStyle w:val="NormalWeb"/>
        <w:spacing w:before="0" w:beforeAutospacing="0" w:after="160" w:afterAutospacing="0" w:line="276" w:lineRule="auto"/>
      </w:pPr>
      <w:r>
        <w:rPr>
          <w:b/>
          <w:bCs/>
          <w:color w:val="000000"/>
          <w:sz w:val="32"/>
          <w:szCs w:val="32"/>
          <w:u w:val="single"/>
        </w:rPr>
        <w:t>Packet 10</w:t>
      </w:r>
    </w:p>
    <w:p w14:paraId="02EEF3A0" w14:textId="77777777" w:rsidR="003269CE" w:rsidRDefault="003269CE" w:rsidP="00641328">
      <w:pPr>
        <w:rPr>
          <w:rFonts w:ascii="Times New Roman" w:eastAsia="Times New Roman" w:hAnsi="Times New Roman" w:cs="Times New Roman"/>
          <w:sz w:val="28"/>
          <w:szCs w:val="28"/>
        </w:rPr>
      </w:pPr>
      <w:r>
        <w:rPr>
          <w:rFonts w:ascii="Times New Roman" w:eastAsia="Times New Roman" w:hAnsi="Times New Roman" w:cs="Times New Roman"/>
          <w:sz w:val="28"/>
          <w:szCs w:val="28"/>
        </w:rPr>
        <w:t>Packet by: Harris Bunker, Dillon Edwards, Austin Foos, Lucas Weingartz, Trent Koch, Sarah Wrase, Dominic Aluia, Alan Hettinger, Jasmine Czajka, Briana Magin, Tony Incorvati, Erik Bubolz, Siddhant Dogra, Rahul Keyal, Jonathan Suh</w:t>
      </w:r>
      <w:r w:rsidR="0064132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Kevin Yu and Vishal Puppala with assistance from many others</w:t>
      </w:r>
    </w:p>
    <w:p w14:paraId="2404E8C4" w14:textId="77777777" w:rsidR="00F961D9" w:rsidRDefault="00A91C74" w:rsidP="00641328">
      <w:r>
        <w:rPr>
          <w:rFonts w:ascii="Times New Roman" w:eastAsia="Times New Roman" w:hAnsi="Times New Roman" w:cs="Times New Roman"/>
          <w:sz w:val="28"/>
          <w:szCs w:val="28"/>
        </w:rPr>
        <w:t xml:space="preserve"> </w:t>
      </w:r>
    </w:p>
    <w:p w14:paraId="6B625E0D" w14:textId="77777777" w:rsidR="00F961D9" w:rsidRDefault="00A91C74" w:rsidP="00641328">
      <w:r>
        <w:rPr>
          <w:rFonts w:ascii="Times New Roman" w:eastAsia="Times New Roman" w:hAnsi="Times New Roman" w:cs="Times New Roman"/>
          <w:sz w:val="28"/>
          <w:szCs w:val="28"/>
        </w:rPr>
        <w:t xml:space="preserve">Tossups </w:t>
      </w:r>
    </w:p>
    <w:p w14:paraId="37BF0811" w14:textId="77777777" w:rsidR="00F961D9" w:rsidRDefault="00F961D9" w:rsidP="00641328"/>
    <w:p w14:paraId="36A54B05" w14:textId="77777777" w:rsidR="00F961D9" w:rsidRDefault="00A91C74" w:rsidP="0064132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Pr>
          <w:rFonts w:ascii="Times New Roman" w:eastAsia="Times New Roman" w:hAnsi="Times New Roman" w:cs="Times New Roman"/>
          <w:b/>
          <w:sz w:val="20"/>
          <w:szCs w:val="20"/>
        </w:rPr>
        <w:t>Diamond-</w:t>
      </w:r>
      <w:proofErr w:type="spellStart"/>
      <w:r>
        <w:rPr>
          <w:rFonts w:ascii="Times New Roman" w:eastAsia="Times New Roman" w:hAnsi="Times New Roman" w:cs="Times New Roman"/>
          <w:b/>
          <w:sz w:val="20"/>
          <w:szCs w:val="20"/>
        </w:rPr>
        <w:t>Blackfan</w:t>
      </w:r>
      <w:proofErr w:type="spellEnd"/>
      <w:r>
        <w:rPr>
          <w:rFonts w:ascii="Times New Roman" w:eastAsia="Times New Roman" w:hAnsi="Times New Roman" w:cs="Times New Roman"/>
          <w:b/>
          <w:sz w:val="20"/>
          <w:szCs w:val="20"/>
        </w:rPr>
        <w:t xml:space="preserve"> anemia may be caused by a deficiency in a product produced by this organelle. One protein related to this organelle may be targeted in the future by antibacterial drugs because it helps recycle material for this organelle. One process that occurs at this organelle is sped up by GTP</w:t>
      </w:r>
      <w:r w:rsidR="00C965A1">
        <w:rPr>
          <w:rFonts w:ascii="Times New Roman" w:eastAsia="Times New Roman" w:hAnsi="Times New Roman" w:cs="Times New Roman"/>
          <w:b/>
          <w:sz w:val="20"/>
          <w:szCs w:val="20"/>
        </w:rPr>
        <w:t xml:space="preserve">(*) </w:t>
      </w:r>
      <w:r w:rsidRPr="00C965A1">
        <w:rPr>
          <w:rFonts w:ascii="Times New Roman" w:eastAsia="Times New Roman" w:hAnsi="Times New Roman" w:cs="Times New Roman"/>
          <w:sz w:val="20"/>
          <w:szCs w:val="20"/>
        </w:rPr>
        <w:t>hydrolysis.</w:t>
      </w:r>
      <w:r>
        <w:rPr>
          <w:rFonts w:ascii="Times New Roman" w:eastAsia="Times New Roman" w:hAnsi="Times New Roman" w:cs="Times New Roman"/>
          <w:sz w:val="20"/>
          <w:szCs w:val="20"/>
        </w:rPr>
        <w:t xml:space="preserve"> When reading a specific chemical, this two-unit organelle starts at methionine and ends at a stop codon. These organelle</w:t>
      </w:r>
      <w:r w:rsidR="006B77E0">
        <w:rPr>
          <w:rFonts w:ascii="Times New Roman" w:eastAsia="Times New Roman" w:hAnsi="Times New Roman" w:cs="Times New Roman"/>
          <w:sz w:val="20"/>
          <w:szCs w:val="20"/>
        </w:rPr>
        <w:t>s have A, E, and P sites and stud</w:t>
      </w:r>
      <w:r>
        <w:rPr>
          <w:rFonts w:ascii="Times New Roman" w:eastAsia="Times New Roman" w:hAnsi="Times New Roman" w:cs="Times New Roman"/>
          <w:sz w:val="20"/>
          <w:szCs w:val="20"/>
        </w:rPr>
        <w:t xml:space="preserve"> the rough endoplasmic reticulum.</w:t>
      </w:r>
      <w:r w:rsidR="006B77E0">
        <w:rPr>
          <w:rFonts w:ascii="Times New Roman" w:eastAsia="Times New Roman" w:hAnsi="Times New Roman" w:cs="Times New Roman"/>
          <w:sz w:val="20"/>
          <w:szCs w:val="20"/>
        </w:rPr>
        <w:t xml:space="preserve"> For 10 points,</w:t>
      </w:r>
      <w:r>
        <w:rPr>
          <w:rFonts w:ascii="Times New Roman" w:eastAsia="Times New Roman" w:hAnsi="Times New Roman" w:cs="Times New Roman"/>
          <w:sz w:val="20"/>
          <w:szCs w:val="20"/>
        </w:rPr>
        <w:t xml:space="preserve"> tRN</w:t>
      </w:r>
      <w:r w:rsidR="006B77E0">
        <w:rPr>
          <w:rFonts w:ascii="Times New Roman" w:eastAsia="Times New Roman" w:hAnsi="Times New Roman" w:cs="Times New Roman"/>
          <w:sz w:val="20"/>
          <w:szCs w:val="20"/>
        </w:rPr>
        <w:t xml:space="preserve">A is brought to what organelle </w:t>
      </w:r>
      <w:r>
        <w:rPr>
          <w:rFonts w:ascii="Times New Roman" w:eastAsia="Times New Roman" w:hAnsi="Times New Roman" w:cs="Times New Roman"/>
          <w:sz w:val="20"/>
          <w:szCs w:val="20"/>
        </w:rPr>
        <w:t>where Translation</w:t>
      </w:r>
      <w:r w:rsidR="006B77E0">
        <w:rPr>
          <w:rFonts w:ascii="Times New Roman" w:eastAsia="Times New Roman" w:hAnsi="Times New Roman" w:cs="Times New Roman"/>
          <w:sz w:val="20"/>
          <w:szCs w:val="20"/>
        </w:rPr>
        <w:t xml:space="preserve"> occurs that is made up of rRNA?</w:t>
      </w:r>
    </w:p>
    <w:p w14:paraId="7E3BC64B" w14:textId="77777777" w:rsidR="00F961D9" w:rsidRDefault="00A91C74" w:rsidP="00641328">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Ribosome</w:t>
      </w:r>
      <w:r>
        <w:rPr>
          <w:rFonts w:ascii="Times New Roman" w:eastAsia="Times New Roman" w:hAnsi="Times New Roman" w:cs="Times New Roman"/>
          <w:sz w:val="20"/>
          <w:szCs w:val="20"/>
        </w:rPr>
        <w:t xml:space="preserve"> (prompt on RNA or rRNA before read)</w:t>
      </w:r>
    </w:p>
    <w:p w14:paraId="56333663" w14:textId="77777777" w:rsidR="00F961D9" w:rsidRDefault="00F961D9" w:rsidP="00641328"/>
    <w:p w14:paraId="05BA59A5" w14:textId="77777777" w:rsidR="00F961D9" w:rsidRDefault="00A91C74" w:rsidP="00641328">
      <w:r>
        <w:rPr>
          <w:rFonts w:ascii="Times New Roman" w:eastAsia="Times New Roman" w:hAnsi="Times New Roman" w:cs="Times New Roman"/>
          <w:sz w:val="20"/>
          <w:szCs w:val="20"/>
        </w:rPr>
        <w:t xml:space="preserve">2. </w:t>
      </w:r>
      <w:r>
        <w:rPr>
          <w:rFonts w:ascii="Times New Roman" w:eastAsia="Times New Roman" w:hAnsi="Times New Roman" w:cs="Times New Roman"/>
          <w:b/>
          <w:sz w:val="20"/>
          <w:szCs w:val="20"/>
        </w:rPr>
        <w:t>In one scene in this novel, a pai</w:t>
      </w:r>
      <w:r w:rsidR="006B77E0">
        <w:rPr>
          <w:rFonts w:ascii="Times New Roman" w:eastAsia="Times New Roman" w:hAnsi="Times New Roman" w:cs="Times New Roman"/>
          <w:b/>
          <w:sz w:val="20"/>
          <w:szCs w:val="20"/>
        </w:rPr>
        <w:t>nt factory boiler explodes while</w:t>
      </w:r>
      <w:r>
        <w:rPr>
          <w:rFonts w:ascii="Times New Roman" w:eastAsia="Times New Roman" w:hAnsi="Times New Roman" w:cs="Times New Roman"/>
          <w:b/>
          <w:sz w:val="20"/>
          <w:szCs w:val="20"/>
        </w:rPr>
        <w:t xml:space="preserve"> the protagonist was working with Lucius Brockway. Although never seen in the novel, Rinehart is described as a pimp, bookie, and a preacher. Ras the Exhorter</w:t>
      </w:r>
      <w:r w:rsidRPr="00C965A1">
        <w:rPr>
          <w:rFonts w:ascii="Times New Roman" w:eastAsia="Times New Roman" w:hAnsi="Times New Roman" w:cs="Times New Roman"/>
          <w:sz w:val="20"/>
          <w:szCs w:val="20"/>
        </w:rPr>
        <w:t xml:space="preserve"> </w:t>
      </w:r>
      <w:r w:rsidRPr="00C965A1">
        <w:rPr>
          <w:rFonts w:ascii="Times New Roman" w:eastAsia="Times New Roman" w:hAnsi="Times New Roman" w:cs="Times New Roman"/>
          <w:b/>
          <w:sz w:val="20"/>
          <w:szCs w:val="20"/>
        </w:rPr>
        <w:t>appears in this novel and criticizes the actions of the protagonist while the protagonist works for the</w:t>
      </w:r>
      <w:r w:rsidRPr="00C965A1">
        <w:rPr>
          <w:rFonts w:ascii="Times New Roman" w:eastAsia="Times New Roman" w:hAnsi="Times New Roman" w:cs="Times New Roman"/>
          <w:sz w:val="20"/>
          <w:szCs w:val="20"/>
        </w:rPr>
        <w:t xml:space="preserve"> </w:t>
      </w:r>
      <w:r w:rsidR="00C965A1" w:rsidRPr="00C965A1">
        <w:rPr>
          <w:rFonts w:ascii="Times New Roman" w:eastAsia="Times New Roman" w:hAnsi="Times New Roman" w:cs="Times New Roman"/>
          <w:b/>
          <w:sz w:val="20"/>
          <w:szCs w:val="20"/>
        </w:rPr>
        <w:t>(*)</w:t>
      </w:r>
      <w:r w:rsidR="00C965A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Brotherhood. Brother Jack’s eye falls out in one scene in this novel. The first chapter of this novel describes a “Battle Royal” where black teenage boys fight each other. For 10 points, name this Ralph Ellison novel about an African American man who travels to New York.</w:t>
      </w:r>
    </w:p>
    <w:p w14:paraId="590DD513" w14:textId="77777777" w:rsidR="00F961D9" w:rsidRDefault="00A91C74" w:rsidP="00641328">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Invisible Man</w:t>
      </w:r>
      <w:r>
        <w:rPr>
          <w:rFonts w:ascii="Times New Roman" w:eastAsia="Times New Roman" w:hAnsi="Times New Roman" w:cs="Times New Roman"/>
          <w:sz w:val="20"/>
          <w:szCs w:val="20"/>
        </w:rPr>
        <w:t xml:space="preserve"> (</w:t>
      </w:r>
      <w:r w:rsidR="006B77E0">
        <w:rPr>
          <w:rFonts w:ascii="Times New Roman" w:eastAsia="Times New Roman" w:hAnsi="Times New Roman" w:cs="Times New Roman"/>
          <w:sz w:val="20"/>
          <w:szCs w:val="20"/>
        </w:rPr>
        <w:t xml:space="preserve">obviously </w:t>
      </w:r>
      <w:r>
        <w:rPr>
          <w:rFonts w:ascii="Times New Roman" w:eastAsia="Times New Roman" w:hAnsi="Times New Roman" w:cs="Times New Roman"/>
          <w:sz w:val="20"/>
          <w:szCs w:val="20"/>
        </w:rPr>
        <w:t>do NOT accept “</w:t>
      </w:r>
      <w:r>
        <w:rPr>
          <w:rFonts w:ascii="Times New Roman" w:eastAsia="Times New Roman" w:hAnsi="Times New Roman" w:cs="Times New Roman"/>
          <w:i/>
          <w:sz w:val="20"/>
          <w:szCs w:val="20"/>
        </w:rPr>
        <w:t>The Invisible Man</w:t>
      </w:r>
      <w:r>
        <w:rPr>
          <w:rFonts w:ascii="Times New Roman" w:eastAsia="Times New Roman" w:hAnsi="Times New Roman" w:cs="Times New Roman"/>
          <w:sz w:val="20"/>
          <w:szCs w:val="20"/>
        </w:rPr>
        <w:t>” by H.G. Wells)</w:t>
      </w:r>
    </w:p>
    <w:p w14:paraId="02B41458" w14:textId="77777777" w:rsidR="00F961D9" w:rsidRDefault="00F961D9" w:rsidP="00641328"/>
    <w:p w14:paraId="517D30A9" w14:textId="77777777" w:rsidR="00F961D9" w:rsidRDefault="00A91C74" w:rsidP="00641328">
      <w:r>
        <w:rPr>
          <w:rFonts w:ascii="Times New Roman" w:eastAsia="Times New Roman" w:hAnsi="Times New Roman" w:cs="Times New Roman"/>
          <w:sz w:val="20"/>
          <w:szCs w:val="20"/>
        </w:rPr>
        <w:t xml:space="preserve">3. </w:t>
      </w:r>
      <w:r>
        <w:rPr>
          <w:rFonts w:ascii="Times New Roman" w:eastAsia="Times New Roman" w:hAnsi="Times New Roman" w:cs="Times New Roman"/>
          <w:b/>
          <w:sz w:val="20"/>
          <w:szCs w:val="20"/>
        </w:rPr>
        <w:t xml:space="preserve">This thinker studied religion in terms of animism, naturism, </w:t>
      </w:r>
      <w:proofErr w:type="spellStart"/>
      <w:r>
        <w:rPr>
          <w:rFonts w:ascii="Times New Roman" w:eastAsia="Times New Roman" w:hAnsi="Times New Roman" w:cs="Times New Roman"/>
          <w:b/>
          <w:sz w:val="20"/>
          <w:szCs w:val="20"/>
        </w:rPr>
        <w:t>totemism</w:t>
      </w:r>
      <w:proofErr w:type="spellEnd"/>
      <w:r>
        <w:rPr>
          <w:rFonts w:ascii="Times New Roman" w:eastAsia="Times New Roman" w:hAnsi="Times New Roman" w:cs="Times New Roman"/>
          <w:b/>
          <w:sz w:val="20"/>
          <w:szCs w:val="20"/>
        </w:rPr>
        <w:t xml:space="preserve">, myth, and ritual. A study by this man was among the first in his discipline to employ multivariate analysis to explain variations in rates of the title phenomenon. One work by this thinker introduced the concept of </w:t>
      </w:r>
      <w:r w:rsidR="00D644B4">
        <w:rPr>
          <w:rFonts w:ascii="Times New Roman" w:eastAsia="Times New Roman" w:hAnsi="Times New Roman" w:cs="Times New Roman"/>
          <w:b/>
          <w:sz w:val="20"/>
          <w:szCs w:val="20"/>
        </w:rPr>
        <w:t xml:space="preserve">(*) </w:t>
      </w:r>
      <w:r w:rsidRPr="00D644B4">
        <w:rPr>
          <w:rFonts w:ascii="Times New Roman" w:eastAsia="Times New Roman" w:hAnsi="Times New Roman" w:cs="Times New Roman"/>
          <w:sz w:val="20"/>
          <w:szCs w:val="20"/>
        </w:rPr>
        <w:t>“anomie”</w:t>
      </w:r>
      <w:r>
        <w:rPr>
          <w:rFonts w:ascii="Times New Roman" w:eastAsia="Times New Roman" w:hAnsi="Times New Roman" w:cs="Times New Roman"/>
          <w:sz w:val="20"/>
          <w:szCs w:val="20"/>
        </w:rPr>
        <w:t xml:space="preserve"> and argued that the title concept creates solidarity and increas</w:t>
      </w:r>
      <w:r w:rsidR="006B77E0">
        <w:rPr>
          <w:rFonts w:ascii="Times New Roman" w:eastAsia="Times New Roman" w:hAnsi="Times New Roman" w:cs="Times New Roman"/>
          <w:sz w:val="20"/>
          <w:szCs w:val="20"/>
        </w:rPr>
        <w:t>ed reproductive capacity work in his</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The Division of Labor in Society</w:t>
      </w:r>
      <w:r>
        <w:rPr>
          <w:rFonts w:ascii="Times New Roman" w:eastAsia="Times New Roman" w:hAnsi="Times New Roman" w:cs="Times New Roman"/>
          <w:sz w:val="20"/>
          <w:szCs w:val="20"/>
        </w:rPr>
        <w:t xml:space="preserve">. Another work by this man identified egoistic, fatalistic, and anomic types of the title phenomenon. For 10 points, identify this French sociologist who wrote </w:t>
      </w:r>
      <w:r>
        <w:rPr>
          <w:rFonts w:ascii="Times New Roman" w:eastAsia="Times New Roman" w:hAnsi="Times New Roman" w:cs="Times New Roman"/>
          <w:i/>
          <w:sz w:val="20"/>
          <w:szCs w:val="20"/>
        </w:rPr>
        <w:t>Suicide</w:t>
      </w:r>
      <w:r>
        <w:rPr>
          <w:rFonts w:ascii="Times New Roman" w:eastAsia="Times New Roman" w:hAnsi="Times New Roman" w:cs="Times New Roman"/>
          <w:sz w:val="20"/>
          <w:szCs w:val="20"/>
        </w:rPr>
        <w:t>.</w:t>
      </w:r>
    </w:p>
    <w:p w14:paraId="4AC0A22E" w14:textId="77777777" w:rsidR="00F961D9" w:rsidRDefault="00A91C74" w:rsidP="00641328">
      <w:r>
        <w:rPr>
          <w:rFonts w:ascii="Times New Roman" w:eastAsia="Times New Roman" w:hAnsi="Times New Roman" w:cs="Times New Roman"/>
          <w:sz w:val="20"/>
          <w:szCs w:val="20"/>
        </w:rPr>
        <w:t xml:space="preserve">ANSWER: Emile </w:t>
      </w:r>
      <w:r>
        <w:rPr>
          <w:rFonts w:ascii="Times New Roman" w:eastAsia="Times New Roman" w:hAnsi="Times New Roman" w:cs="Times New Roman"/>
          <w:b/>
          <w:sz w:val="20"/>
          <w:szCs w:val="20"/>
          <w:u w:val="single"/>
        </w:rPr>
        <w:t>Durkheim</w:t>
      </w:r>
      <w:r>
        <w:rPr>
          <w:rFonts w:ascii="Times New Roman" w:eastAsia="Times New Roman" w:hAnsi="Times New Roman" w:cs="Times New Roman"/>
          <w:sz w:val="20"/>
          <w:szCs w:val="20"/>
        </w:rPr>
        <w:t xml:space="preserve"> </w:t>
      </w:r>
    </w:p>
    <w:p w14:paraId="5B1AA6EF" w14:textId="77777777" w:rsidR="00F961D9" w:rsidRDefault="00F961D9" w:rsidP="00641328"/>
    <w:p w14:paraId="28831211" w14:textId="77777777" w:rsidR="00F961D9" w:rsidRDefault="00A91C74" w:rsidP="00641328">
      <w:r>
        <w:rPr>
          <w:rFonts w:ascii="Times New Roman" w:eastAsia="Times New Roman" w:hAnsi="Times New Roman" w:cs="Times New Roman"/>
          <w:sz w:val="20"/>
          <w:szCs w:val="20"/>
        </w:rPr>
        <w:t xml:space="preserve">4. </w:t>
      </w:r>
      <w:r>
        <w:rPr>
          <w:rFonts w:ascii="Times New Roman" w:eastAsia="Times New Roman" w:hAnsi="Times New Roman" w:cs="Times New Roman"/>
          <w:b/>
          <w:sz w:val="20"/>
          <w:szCs w:val="20"/>
        </w:rPr>
        <w:t>While president, this world leader launched a government program to build the construction of the</w:t>
      </w:r>
      <w:r w:rsidR="006B77E0">
        <w:rPr>
          <w:rFonts w:ascii="Times New Roman" w:eastAsia="Times New Roman" w:hAnsi="Times New Roman" w:cs="Times New Roman"/>
          <w:b/>
          <w:sz w:val="20"/>
          <w:szCs w:val="20"/>
        </w:rPr>
        <w:t xml:space="preserve"> Helwan steelworks. During the S</w:t>
      </w:r>
      <w:r>
        <w:rPr>
          <w:rFonts w:ascii="Times New Roman" w:eastAsia="Times New Roman" w:hAnsi="Times New Roman" w:cs="Times New Roman"/>
          <w:b/>
          <w:sz w:val="20"/>
          <w:szCs w:val="20"/>
        </w:rPr>
        <w:t>econd World War, this leader worked with Germany to expel the British from his country and he j</w:t>
      </w:r>
      <w:r w:rsidR="006B77E0">
        <w:rPr>
          <w:rFonts w:ascii="Times New Roman" w:eastAsia="Times New Roman" w:hAnsi="Times New Roman" w:cs="Times New Roman"/>
          <w:b/>
          <w:sz w:val="20"/>
          <w:szCs w:val="20"/>
        </w:rPr>
        <w:t>oined the Free Officers Movement</w:t>
      </w:r>
      <w:r>
        <w:rPr>
          <w:rFonts w:ascii="Times New Roman" w:eastAsia="Times New Roman" w:hAnsi="Times New Roman" w:cs="Times New Roman"/>
          <w:b/>
          <w:sz w:val="20"/>
          <w:szCs w:val="20"/>
        </w:rPr>
        <w:t>. (*)</w:t>
      </w:r>
      <w:r>
        <w:rPr>
          <w:rFonts w:ascii="Times New Roman" w:eastAsia="Times New Roman" w:hAnsi="Times New Roman" w:cs="Times New Roman"/>
          <w:sz w:val="20"/>
          <w:szCs w:val="20"/>
        </w:rPr>
        <w:t xml:space="preserve"> This Non-Aligned leader’s government spearheaded the building of the Aswan Dam across his country’s main waterway with support from both the US and USSR. For 10 points, name this Egyptian</w:t>
      </w:r>
      <w:r w:rsidR="006B77E0">
        <w:rPr>
          <w:rFonts w:ascii="Times New Roman" w:eastAsia="Times New Roman" w:hAnsi="Times New Roman" w:cs="Times New Roman"/>
          <w:sz w:val="20"/>
          <w:szCs w:val="20"/>
        </w:rPr>
        <w:t xml:space="preserve"> President and proponent of Pan-</w:t>
      </w:r>
      <w:r>
        <w:rPr>
          <w:rFonts w:ascii="Times New Roman" w:eastAsia="Times New Roman" w:hAnsi="Times New Roman" w:cs="Times New Roman"/>
          <w:sz w:val="20"/>
          <w:szCs w:val="20"/>
        </w:rPr>
        <w:t>Arabism who sparked internat</w:t>
      </w:r>
      <w:r w:rsidR="006B77E0">
        <w:rPr>
          <w:rFonts w:ascii="Times New Roman" w:eastAsia="Times New Roman" w:hAnsi="Times New Roman" w:cs="Times New Roman"/>
          <w:sz w:val="20"/>
          <w:szCs w:val="20"/>
        </w:rPr>
        <w:t xml:space="preserve">ional crisis after </w:t>
      </w:r>
      <w:r>
        <w:rPr>
          <w:rFonts w:ascii="Times New Roman" w:eastAsia="Times New Roman" w:hAnsi="Times New Roman" w:cs="Times New Roman"/>
          <w:sz w:val="20"/>
          <w:szCs w:val="20"/>
        </w:rPr>
        <w:t>nationalizing the Suez Canal in 1956.</w:t>
      </w:r>
    </w:p>
    <w:p w14:paraId="4758D797" w14:textId="77777777" w:rsidR="00F961D9" w:rsidRDefault="00A91C74" w:rsidP="00641328">
      <w:r>
        <w:rPr>
          <w:rFonts w:ascii="Times New Roman" w:eastAsia="Times New Roman" w:hAnsi="Times New Roman" w:cs="Times New Roman"/>
          <w:sz w:val="20"/>
          <w:szCs w:val="20"/>
        </w:rPr>
        <w:t xml:space="preserve">ANSWER: Gamal Abdel </w:t>
      </w:r>
      <w:r>
        <w:rPr>
          <w:rFonts w:ascii="Times New Roman" w:eastAsia="Times New Roman" w:hAnsi="Times New Roman" w:cs="Times New Roman"/>
          <w:b/>
          <w:sz w:val="20"/>
          <w:szCs w:val="20"/>
          <w:u w:val="single"/>
        </w:rPr>
        <w:t>Nasser</w:t>
      </w:r>
    </w:p>
    <w:p w14:paraId="36538549" w14:textId="77777777" w:rsidR="00F961D9" w:rsidRDefault="00F961D9" w:rsidP="00641328"/>
    <w:p w14:paraId="3D2D1BA9" w14:textId="77777777" w:rsidR="000E20DD" w:rsidRDefault="000E20DD" w:rsidP="00641328">
      <w:pPr>
        <w:rPr>
          <w:rFonts w:ascii="Times New Roman" w:eastAsia="Times New Roman" w:hAnsi="Times New Roman" w:cs="Times New Roman"/>
          <w:sz w:val="20"/>
          <w:szCs w:val="20"/>
        </w:rPr>
      </w:pPr>
    </w:p>
    <w:p w14:paraId="068AE995" w14:textId="77777777" w:rsidR="000E20DD" w:rsidRDefault="000E20DD" w:rsidP="00641328">
      <w:pPr>
        <w:rPr>
          <w:rFonts w:ascii="Times New Roman" w:eastAsia="Times New Roman" w:hAnsi="Times New Roman" w:cs="Times New Roman"/>
          <w:sz w:val="20"/>
          <w:szCs w:val="20"/>
        </w:rPr>
      </w:pPr>
    </w:p>
    <w:p w14:paraId="1A2F9BAC" w14:textId="77777777" w:rsidR="00F961D9" w:rsidRDefault="00A91C74" w:rsidP="00641328">
      <w:r>
        <w:rPr>
          <w:rFonts w:ascii="Times New Roman" w:eastAsia="Times New Roman" w:hAnsi="Times New Roman" w:cs="Times New Roman"/>
          <w:sz w:val="20"/>
          <w:szCs w:val="20"/>
        </w:rPr>
        <w:lastRenderedPageBreak/>
        <w:t xml:space="preserve">5. </w:t>
      </w:r>
      <w:r>
        <w:rPr>
          <w:rFonts w:ascii="Times New Roman" w:eastAsia="Times New Roman" w:hAnsi="Times New Roman" w:cs="Times New Roman"/>
          <w:b/>
          <w:sz w:val="20"/>
          <w:szCs w:val="20"/>
        </w:rPr>
        <w:t xml:space="preserve">In this book, one man repeatedly uses the phrase “truly, truly I say to you” </w:t>
      </w:r>
      <w:r w:rsidR="000E20DD">
        <w:rPr>
          <w:rFonts w:ascii="Times New Roman" w:eastAsia="Times New Roman" w:hAnsi="Times New Roman" w:cs="Times New Roman"/>
          <w:b/>
          <w:sz w:val="20"/>
          <w:szCs w:val="20"/>
        </w:rPr>
        <w:t>to emphasize certain points</w:t>
      </w:r>
      <w:r>
        <w:rPr>
          <w:rFonts w:ascii="Times New Roman" w:eastAsia="Times New Roman" w:hAnsi="Times New Roman" w:cs="Times New Roman"/>
          <w:b/>
          <w:sz w:val="20"/>
          <w:szCs w:val="20"/>
        </w:rPr>
        <w:t xml:space="preserve"> and that man compares himself to a grapevine and his followers to its branches. In this book, Thomas says, “Let us also go”, before entering the tomb of a man who has been dead for three</w:t>
      </w:r>
      <w:r w:rsidR="000A13A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0A13A5">
        <w:rPr>
          <w:rFonts w:ascii="Times New Roman" w:eastAsia="Times New Roman" w:hAnsi="Times New Roman" w:cs="Times New Roman"/>
          <w:sz w:val="20"/>
          <w:szCs w:val="20"/>
        </w:rPr>
        <w:t>days.</w:t>
      </w:r>
      <w:r>
        <w:rPr>
          <w:rFonts w:ascii="Times New Roman" w:eastAsia="Times New Roman" w:hAnsi="Times New Roman" w:cs="Times New Roman"/>
          <w:sz w:val="20"/>
          <w:szCs w:val="20"/>
        </w:rPr>
        <w:t xml:space="preserve"> In its third chapter, Nicodemus asks how one can be born again, to which Jesus answers that “God so loved the world that He gave his only Son”. This book begins with “In the beginning was the Word”. Presumably written by </w:t>
      </w:r>
      <w:r w:rsidR="000E20DD">
        <w:rPr>
          <w:rFonts w:ascii="Times New Roman" w:eastAsia="Times New Roman" w:hAnsi="Times New Roman" w:cs="Times New Roman"/>
          <w:sz w:val="20"/>
          <w:szCs w:val="20"/>
        </w:rPr>
        <w:t>the “disciple whom Jesus loved”— for 10 points—</w:t>
      </w:r>
      <w:r>
        <w:rPr>
          <w:rFonts w:ascii="Times New Roman" w:eastAsia="Times New Roman" w:hAnsi="Times New Roman" w:cs="Times New Roman"/>
          <w:sz w:val="20"/>
          <w:szCs w:val="20"/>
        </w:rPr>
        <w:t xml:space="preserve"> name the New Testament’s last gospel.</w:t>
      </w:r>
    </w:p>
    <w:p w14:paraId="0C2D0649" w14:textId="318D54AB" w:rsidR="000E20DD" w:rsidRPr="008F6BC0" w:rsidRDefault="00A91C74" w:rsidP="0064132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Gospel of </w:t>
      </w:r>
      <w:r>
        <w:rPr>
          <w:rFonts w:ascii="Times New Roman" w:eastAsia="Times New Roman" w:hAnsi="Times New Roman" w:cs="Times New Roman"/>
          <w:b/>
          <w:sz w:val="20"/>
          <w:szCs w:val="20"/>
          <w:u w:val="single"/>
        </w:rPr>
        <w:t>John</w:t>
      </w:r>
      <w:r>
        <w:rPr>
          <w:rFonts w:ascii="Times New Roman" w:eastAsia="Times New Roman" w:hAnsi="Times New Roman" w:cs="Times New Roman"/>
          <w:sz w:val="20"/>
          <w:szCs w:val="20"/>
        </w:rPr>
        <w:t xml:space="preserve"> (accept Gospel According to </w:t>
      </w:r>
      <w:r>
        <w:rPr>
          <w:rFonts w:ascii="Times New Roman" w:eastAsia="Times New Roman" w:hAnsi="Times New Roman" w:cs="Times New Roman"/>
          <w:b/>
          <w:sz w:val="20"/>
          <w:szCs w:val="20"/>
          <w:u w:val="single"/>
        </w:rPr>
        <w:t>John</w:t>
      </w:r>
      <w:r w:rsidR="000E20D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accept Book of </w:t>
      </w:r>
      <w:r>
        <w:rPr>
          <w:rFonts w:ascii="Times New Roman" w:eastAsia="Times New Roman" w:hAnsi="Times New Roman" w:cs="Times New Roman"/>
          <w:b/>
          <w:sz w:val="20"/>
          <w:szCs w:val="20"/>
          <w:u w:val="single"/>
        </w:rPr>
        <w:t>John</w:t>
      </w:r>
      <w:r>
        <w:rPr>
          <w:rFonts w:ascii="Times New Roman" w:eastAsia="Times New Roman" w:hAnsi="Times New Roman" w:cs="Times New Roman"/>
          <w:sz w:val="20"/>
          <w:szCs w:val="20"/>
        </w:rPr>
        <w:t>; do NOT accept 1 John, 2 John, 3 John, Revelation of John, or Apocalypse of John)</w:t>
      </w:r>
    </w:p>
    <w:p w14:paraId="3656E4CE" w14:textId="77777777" w:rsidR="00F961D9" w:rsidRDefault="00F961D9" w:rsidP="00641328"/>
    <w:p w14:paraId="3E9474D9" w14:textId="77777777" w:rsidR="00322906" w:rsidRPr="00322906" w:rsidRDefault="00A91C74" w:rsidP="00641328">
      <w:r>
        <w:rPr>
          <w:rFonts w:ascii="Times New Roman" w:eastAsia="Times New Roman" w:hAnsi="Times New Roman" w:cs="Times New Roman"/>
          <w:sz w:val="20"/>
          <w:szCs w:val="20"/>
        </w:rPr>
        <w:t xml:space="preserve">6. </w:t>
      </w:r>
      <w:r w:rsidR="00322906">
        <w:rPr>
          <w:rFonts w:ascii="Times New Roman" w:eastAsia="Times New Roman" w:hAnsi="Times New Roman" w:cs="Times New Roman"/>
          <w:b/>
          <w:sz w:val="20"/>
          <w:szCs w:val="20"/>
        </w:rPr>
        <w:t xml:space="preserve">One concurring opinion in this Supreme Court case said that “counsels deference to past </w:t>
      </w:r>
      <w:proofErr w:type="gramStart"/>
      <w:r w:rsidR="00322906">
        <w:rPr>
          <w:rFonts w:ascii="Times New Roman" w:eastAsia="Times New Roman" w:hAnsi="Times New Roman" w:cs="Times New Roman"/>
          <w:b/>
          <w:sz w:val="20"/>
          <w:szCs w:val="20"/>
        </w:rPr>
        <w:t>mistakes, but</w:t>
      </w:r>
      <w:proofErr w:type="gramEnd"/>
      <w:r w:rsidR="00322906">
        <w:rPr>
          <w:rFonts w:ascii="Times New Roman" w:eastAsia="Times New Roman" w:hAnsi="Times New Roman" w:cs="Times New Roman"/>
          <w:b/>
          <w:sz w:val="20"/>
          <w:szCs w:val="20"/>
        </w:rPr>
        <w:t xml:space="preserve"> provides no justification for making new ones”. This case, which overturned Austin v Michigan Chamber of Commerce, extended First Amendment Rights to associations. This case also said that independent organizations could not be prevented from showing political ads 60 days before an </w:t>
      </w:r>
      <w:r w:rsidR="00D83F5A">
        <w:rPr>
          <w:rFonts w:ascii="Times New Roman" w:eastAsia="Times New Roman" w:hAnsi="Times New Roman" w:cs="Times New Roman"/>
          <w:b/>
          <w:sz w:val="20"/>
          <w:szCs w:val="20"/>
        </w:rPr>
        <w:t>election,</w:t>
      </w:r>
      <w:r w:rsidR="00322906">
        <w:rPr>
          <w:rFonts w:ascii="Times New Roman" w:eastAsia="Times New Roman" w:hAnsi="Times New Roman" w:cs="Times New Roman"/>
          <w:b/>
          <w:sz w:val="20"/>
          <w:szCs w:val="20"/>
        </w:rPr>
        <w:t xml:space="preserve"> striking down the (*</w:t>
      </w:r>
      <w:r w:rsidR="00322906">
        <w:rPr>
          <w:rFonts w:ascii="Times New Roman" w:eastAsia="Times New Roman" w:hAnsi="Times New Roman" w:cs="Times New Roman"/>
          <w:sz w:val="20"/>
          <w:szCs w:val="20"/>
        </w:rPr>
        <w:t>) McCain-Feingold Act. This court case was taken up after a group wanted to create a film critical of Hillary Clinton. For 10 points, name this controversial 2010 Supreme court decision that made it easier for Super PACS to contribute money to political candidates.</w:t>
      </w:r>
    </w:p>
    <w:p w14:paraId="605383A5" w14:textId="77777777" w:rsidR="00322906" w:rsidRDefault="00322906" w:rsidP="0064132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ANWER: </w:t>
      </w:r>
      <w:r>
        <w:rPr>
          <w:rFonts w:ascii="Times New Roman" w:eastAsia="Times New Roman" w:hAnsi="Times New Roman" w:cs="Times New Roman"/>
          <w:b/>
          <w:sz w:val="20"/>
          <w:szCs w:val="20"/>
          <w:u w:val="single"/>
        </w:rPr>
        <w:t xml:space="preserve">Citizens United </w:t>
      </w:r>
      <w:r>
        <w:rPr>
          <w:rFonts w:ascii="Times New Roman" w:eastAsia="Times New Roman" w:hAnsi="Times New Roman" w:cs="Times New Roman"/>
          <w:sz w:val="20"/>
          <w:szCs w:val="20"/>
        </w:rPr>
        <w:t>v. FEC NE</w:t>
      </w:r>
    </w:p>
    <w:p w14:paraId="7EEE3079" w14:textId="77777777" w:rsidR="00F961D9" w:rsidRDefault="00F961D9" w:rsidP="00641328"/>
    <w:p w14:paraId="12C68281" w14:textId="77777777" w:rsidR="00F961D9" w:rsidRDefault="00A91C74" w:rsidP="00641328">
      <w:r>
        <w:rPr>
          <w:rFonts w:ascii="Times New Roman" w:eastAsia="Times New Roman" w:hAnsi="Times New Roman" w:cs="Times New Roman"/>
          <w:sz w:val="20"/>
          <w:szCs w:val="20"/>
        </w:rPr>
        <w:t xml:space="preserve">7. </w:t>
      </w:r>
      <w:r>
        <w:rPr>
          <w:rFonts w:ascii="Times New Roman" w:eastAsia="Times New Roman" w:hAnsi="Times New Roman" w:cs="Times New Roman"/>
          <w:b/>
          <w:color w:val="212121"/>
          <w:sz w:val="20"/>
          <w:szCs w:val="20"/>
          <w:highlight w:val="white"/>
        </w:rPr>
        <w:t>This artist depicted a stone hand coming out of the ground and holding an egg with a flower in one painting. Two long-legged animals carry obelisks against a red and yellow background in one painting by this artist. In another painting by this artist, gadflies surround boy with a whip</w:t>
      </w:r>
      <w:r>
        <w:rPr>
          <w:rFonts w:ascii="Times New Roman" w:eastAsia="Times New Roman" w:hAnsi="Times New Roman" w:cs="Times New Roman"/>
          <w:color w:val="212121"/>
          <w:sz w:val="20"/>
          <w:szCs w:val="20"/>
          <w:highlight w:val="white"/>
        </w:rPr>
        <w:t xml:space="preserve"> (*) in the bottom right corner and that painting also depicts a rendition of his wife Gala. A branch sitting on table is accompanied by an orange object covered in ants in a painting by this artist of </w:t>
      </w:r>
      <w:r>
        <w:rPr>
          <w:rFonts w:ascii="Times New Roman" w:eastAsia="Times New Roman" w:hAnsi="Times New Roman" w:cs="Times New Roman"/>
          <w:i/>
          <w:color w:val="212121"/>
          <w:sz w:val="20"/>
          <w:szCs w:val="20"/>
          <w:highlight w:val="white"/>
        </w:rPr>
        <w:t>The Metamorphosis of Narcissus</w:t>
      </w:r>
      <w:r>
        <w:rPr>
          <w:rFonts w:ascii="Times New Roman" w:eastAsia="Times New Roman" w:hAnsi="Times New Roman" w:cs="Times New Roman"/>
          <w:color w:val="212121"/>
          <w:sz w:val="20"/>
          <w:szCs w:val="20"/>
          <w:highlight w:val="white"/>
        </w:rPr>
        <w:t xml:space="preserve"> and </w:t>
      </w:r>
      <w:r>
        <w:rPr>
          <w:rFonts w:ascii="Times New Roman" w:eastAsia="Times New Roman" w:hAnsi="Times New Roman" w:cs="Times New Roman"/>
          <w:i/>
          <w:color w:val="212121"/>
          <w:sz w:val="20"/>
          <w:szCs w:val="20"/>
          <w:highlight w:val="white"/>
        </w:rPr>
        <w:t>The Hallucinogenic Toreador</w:t>
      </w:r>
      <w:r>
        <w:rPr>
          <w:rFonts w:ascii="Times New Roman" w:eastAsia="Times New Roman" w:hAnsi="Times New Roman" w:cs="Times New Roman"/>
          <w:color w:val="212121"/>
          <w:sz w:val="20"/>
          <w:szCs w:val="20"/>
          <w:highlight w:val="white"/>
        </w:rPr>
        <w:t xml:space="preserve">. For 10 points, identify this surrealist artist who depicted melting clocks in his </w:t>
      </w:r>
      <w:r>
        <w:rPr>
          <w:rFonts w:ascii="Times New Roman" w:eastAsia="Times New Roman" w:hAnsi="Times New Roman" w:cs="Times New Roman"/>
          <w:i/>
          <w:color w:val="212121"/>
          <w:sz w:val="20"/>
          <w:szCs w:val="20"/>
          <w:highlight w:val="white"/>
        </w:rPr>
        <w:t>The Persistence of Memory</w:t>
      </w:r>
      <w:r>
        <w:rPr>
          <w:rFonts w:ascii="Times New Roman" w:eastAsia="Times New Roman" w:hAnsi="Times New Roman" w:cs="Times New Roman"/>
          <w:color w:val="212121"/>
          <w:sz w:val="20"/>
          <w:szCs w:val="20"/>
          <w:highlight w:val="white"/>
        </w:rPr>
        <w:t>.</w:t>
      </w:r>
    </w:p>
    <w:p w14:paraId="64893BBE" w14:textId="77777777" w:rsidR="00F961D9" w:rsidRDefault="00A91C74" w:rsidP="00641328">
      <w:r>
        <w:rPr>
          <w:rFonts w:ascii="Times New Roman" w:eastAsia="Times New Roman" w:hAnsi="Times New Roman" w:cs="Times New Roman"/>
          <w:color w:val="212121"/>
          <w:sz w:val="20"/>
          <w:szCs w:val="20"/>
          <w:highlight w:val="white"/>
        </w:rPr>
        <w:t xml:space="preserve">ANSWER: Salvador </w:t>
      </w:r>
      <w:r>
        <w:rPr>
          <w:rFonts w:ascii="Times New Roman" w:eastAsia="Times New Roman" w:hAnsi="Times New Roman" w:cs="Times New Roman"/>
          <w:b/>
          <w:color w:val="212121"/>
          <w:sz w:val="20"/>
          <w:szCs w:val="20"/>
          <w:highlight w:val="white"/>
          <w:u w:val="single"/>
        </w:rPr>
        <w:t>Dalí</w:t>
      </w:r>
      <w:r>
        <w:rPr>
          <w:rFonts w:ascii="Times New Roman" w:eastAsia="Times New Roman" w:hAnsi="Times New Roman" w:cs="Times New Roman"/>
          <w:color w:val="212121"/>
          <w:sz w:val="20"/>
          <w:szCs w:val="20"/>
          <w:highlight w:val="white"/>
        </w:rPr>
        <w:t xml:space="preserve"> </w:t>
      </w:r>
    </w:p>
    <w:p w14:paraId="7FC5E0A8" w14:textId="77777777" w:rsidR="00F961D9" w:rsidRDefault="00F961D9" w:rsidP="00641328"/>
    <w:p w14:paraId="654877CD" w14:textId="77777777" w:rsidR="00F961D9" w:rsidRDefault="00A91C74" w:rsidP="00641328">
      <w:r>
        <w:rPr>
          <w:rFonts w:ascii="Times New Roman" w:eastAsia="Times New Roman" w:hAnsi="Times New Roman" w:cs="Times New Roman"/>
          <w:sz w:val="20"/>
          <w:szCs w:val="20"/>
        </w:rPr>
        <w:t xml:space="preserve">8. </w:t>
      </w:r>
      <w:r>
        <w:rPr>
          <w:rFonts w:ascii="Times New Roman" w:eastAsia="Times New Roman" w:hAnsi="Times New Roman" w:cs="Times New Roman"/>
          <w:b/>
          <w:sz w:val="20"/>
          <w:szCs w:val="20"/>
        </w:rPr>
        <w:t xml:space="preserve">One of the causes of this event was Leo of </w:t>
      </w:r>
      <w:proofErr w:type="spellStart"/>
      <w:r>
        <w:rPr>
          <w:rFonts w:ascii="Times New Roman" w:eastAsia="Times New Roman" w:hAnsi="Times New Roman" w:cs="Times New Roman"/>
          <w:b/>
          <w:sz w:val="20"/>
          <w:szCs w:val="20"/>
        </w:rPr>
        <w:t>Ohrid’s</w:t>
      </w:r>
      <w:proofErr w:type="spellEnd"/>
      <w:r>
        <w:rPr>
          <w:rFonts w:ascii="Times New Roman" w:eastAsia="Times New Roman" w:hAnsi="Times New Roman" w:cs="Times New Roman"/>
          <w:b/>
          <w:sz w:val="20"/>
          <w:szCs w:val="20"/>
        </w:rPr>
        <w:t xml:space="preserve"> attack on the usage of unleavened bread by one side. In 1965, Pope Paul VI met with Athenagoras I as a small showing of reconcili</w:t>
      </w:r>
      <w:r w:rsidR="00836E17">
        <w:rPr>
          <w:rFonts w:ascii="Times New Roman" w:eastAsia="Times New Roman" w:hAnsi="Times New Roman" w:cs="Times New Roman"/>
          <w:b/>
          <w:sz w:val="20"/>
          <w:szCs w:val="20"/>
        </w:rPr>
        <w:t>ation from this event. George</w:t>
      </w:r>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Acropolita</w:t>
      </w:r>
      <w:proofErr w:type="spellEnd"/>
      <w:r>
        <w:rPr>
          <w:rFonts w:ascii="Times New Roman" w:eastAsia="Times New Roman" w:hAnsi="Times New Roman" w:cs="Times New Roman"/>
          <w:b/>
          <w:sz w:val="20"/>
          <w:szCs w:val="20"/>
        </w:rPr>
        <w:t xml:space="preserve"> swore allegiance to one side in this event at the Second Council of Lyon. (*) </w:t>
      </w:r>
      <w:r>
        <w:rPr>
          <w:rFonts w:ascii="Times New Roman" w:eastAsia="Times New Roman" w:hAnsi="Times New Roman" w:cs="Times New Roman"/>
          <w:sz w:val="20"/>
          <w:szCs w:val="20"/>
        </w:rPr>
        <w:t>Cardinal Humbert of Silvia Candida made an ex</w:t>
      </w:r>
      <w:r w:rsidR="00836E17">
        <w:rPr>
          <w:rFonts w:ascii="Times New Roman" w:eastAsia="Times New Roman" w:hAnsi="Times New Roman" w:cs="Times New Roman"/>
          <w:sz w:val="20"/>
          <w:szCs w:val="20"/>
        </w:rPr>
        <w:t>communication which helped spur</w:t>
      </w:r>
      <w:r>
        <w:rPr>
          <w:rFonts w:ascii="Times New Roman" w:eastAsia="Times New Roman" w:hAnsi="Times New Roman" w:cs="Times New Roman"/>
          <w:sz w:val="20"/>
          <w:szCs w:val="20"/>
        </w:rPr>
        <w:t xml:space="preserve"> this event. This event was precipitated by Michael </w:t>
      </w:r>
      <w:proofErr w:type="spellStart"/>
      <w:r>
        <w:rPr>
          <w:rFonts w:ascii="Times New Roman" w:eastAsia="Times New Roman" w:hAnsi="Times New Roman" w:cs="Times New Roman"/>
          <w:sz w:val="20"/>
          <w:szCs w:val="20"/>
        </w:rPr>
        <w:t>Cerularius</w:t>
      </w:r>
      <w:proofErr w:type="spellEnd"/>
      <w:r>
        <w:rPr>
          <w:rFonts w:ascii="Times New Roman" w:eastAsia="Times New Roman" w:hAnsi="Times New Roman" w:cs="Times New Roman"/>
          <w:sz w:val="20"/>
          <w:szCs w:val="20"/>
        </w:rPr>
        <w:t xml:space="preserve">’ refusal to recognize Pope Leo IX’s claim to head all churches. For 10 points, name this </w:t>
      </w:r>
      <w:r w:rsidR="00836E17">
        <w:rPr>
          <w:rFonts w:ascii="Times New Roman" w:eastAsia="Times New Roman" w:hAnsi="Times New Roman" w:cs="Times New Roman"/>
          <w:sz w:val="20"/>
          <w:szCs w:val="20"/>
        </w:rPr>
        <w:t xml:space="preserve">1054 </w:t>
      </w:r>
      <w:r>
        <w:rPr>
          <w:rFonts w:ascii="Times New Roman" w:eastAsia="Times New Roman" w:hAnsi="Times New Roman" w:cs="Times New Roman"/>
          <w:sz w:val="20"/>
          <w:szCs w:val="20"/>
        </w:rPr>
        <w:t xml:space="preserve">event that </w:t>
      </w:r>
      <w:r w:rsidR="00836E17">
        <w:rPr>
          <w:rFonts w:ascii="Times New Roman" w:eastAsia="Times New Roman" w:hAnsi="Times New Roman" w:cs="Times New Roman"/>
          <w:sz w:val="20"/>
          <w:szCs w:val="20"/>
        </w:rPr>
        <w:t>that constituted a formal</w:t>
      </w:r>
      <w:r>
        <w:rPr>
          <w:rFonts w:ascii="Times New Roman" w:eastAsia="Times New Roman" w:hAnsi="Times New Roman" w:cs="Times New Roman"/>
          <w:sz w:val="20"/>
          <w:szCs w:val="20"/>
        </w:rPr>
        <w:t xml:space="preserve"> break between the Roman Catholic and Eastern Orthodox Churches.</w:t>
      </w:r>
    </w:p>
    <w:p w14:paraId="2828ED88" w14:textId="77777777" w:rsidR="00F961D9" w:rsidRDefault="00A91C74" w:rsidP="0064132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Great Schism</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East-West Schism</w:t>
      </w:r>
      <w:r>
        <w:rPr>
          <w:rFonts w:ascii="Times New Roman" w:eastAsia="Times New Roman" w:hAnsi="Times New Roman" w:cs="Times New Roman"/>
          <w:sz w:val="20"/>
          <w:szCs w:val="20"/>
        </w:rPr>
        <w:t xml:space="preserve">, </w:t>
      </w:r>
      <w:r w:rsidR="00836E17">
        <w:rPr>
          <w:rFonts w:ascii="Times New Roman" w:eastAsia="Times New Roman" w:hAnsi="Times New Roman" w:cs="Times New Roman"/>
          <w:sz w:val="20"/>
          <w:szCs w:val="20"/>
        </w:rPr>
        <w:t xml:space="preserve">prompt on “The Schism”, </w:t>
      </w:r>
      <w:r>
        <w:rPr>
          <w:rFonts w:ascii="Times New Roman" w:eastAsia="Times New Roman" w:hAnsi="Times New Roman" w:cs="Times New Roman"/>
          <w:sz w:val="20"/>
          <w:szCs w:val="20"/>
        </w:rPr>
        <w:t>do NOT accept We</w:t>
      </w:r>
      <w:r w:rsidR="00836E17">
        <w:rPr>
          <w:rFonts w:ascii="Times New Roman" w:eastAsia="Times New Roman" w:hAnsi="Times New Roman" w:cs="Times New Roman"/>
          <w:sz w:val="20"/>
          <w:szCs w:val="20"/>
        </w:rPr>
        <w:t>stern Schism</w:t>
      </w:r>
      <w:r>
        <w:rPr>
          <w:rFonts w:ascii="Times New Roman" w:eastAsia="Times New Roman" w:hAnsi="Times New Roman" w:cs="Times New Roman"/>
          <w:sz w:val="20"/>
          <w:szCs w:val="20"/>
        </w:rPr>
        <w:t>)</w:t>
      </w:r>
    </w:p>
    <w:p w14:paraId="452D5020" w14:textId="77777777" w:rsidR="00F961D9" w:rsidRDefault="00F961D9" w:rsidP="00641328"/>
    <w:p w14:paraId="7667ADAB" w14:textId="77777777" w:rsidR="00F961D9" w:rsidRDefault="00A91C74" w:rsidP="00641328">
      <w:r>
        <w:rPr>
          <w:rFonts w:ascii="Times New Roman" w:eastAsia="Times New Roman" w:hAnsi="Times New Roman" w:cs="Times New Roman"/>
          <w:sz w:val="20"/>
          <w:szCs w:val="20"/>
        </w:rPr>
        <w:t xml:space="preserve">9. </w:t>
      </w:r>
      <w:r>
        <w:rPr>
          <w:rFonts w:ascii="Times New Roman" w:eastAsia="Times New Roman" w:hAnsi="Times New Roman" w:cs="Times New Roman"/>
          <w:b/>
          <w:sz w:val="20"/>
          <w:szCs w:val="20"/>
        </w:rPr>
        <w:t xml:space="preserve">Supernaturally fertile livestock cause a character in this novel to be wealthy so he throws huge parties. Another character in this novel brings home seventy-two friends home from boarding school. That character is Meme. A baby is born with </w:t>
      </w:r>
      <w:r w:rsidR="00836E17">
        <w:rPr>
          <w:rFonts w:ascii="Times New Roman" w:eastAsia="Times New Roman" w:hAnsi="Times New Roman" w:cs="Times New Roman"/>
          <w:b/>
          <w:sz w:val="20"/>
          <w:szCs w:val="20"/>
        </w:rPr>
        <w:t>a pig</w:t>
      </w:r>
      <w:r>
        <w:rPr>
          <w:rFonts w:ascii="Times New Roman" w:eastAsia="Times New Roman" w:hAnsi="Times New Roman" w:cs="Times New Roman"/>
          <w:b/>
          <w:sz w:val="20"/>
          <w:szCs w:val="20"/>
        </w:rPr>
        <w:t xml:space="preserve"> tail and the mother dies while giving birth in this novel. The Liberal army is led during a (*)</w:t>
      </w:r>
      <w:r>
        <w:rPr>
          <w:rFonts w:ascii="Times New Roman" w:eastAsia="Times New Roman" w:hAnsi="Times New Roman" w:cs="Times New Roman"/>
          <w:sz w:val="20"/>
          <w:szCs w:val="20"/>
        </w:rPr>
        <w:t xml:space="preserve"> Civil War by a character known as the Colonel in this novel. Leaving </w:t>
      </w:r>
      <w:proofErr w:type="spellStart"/>
      <w:r>
        <w:rPr>
          <w:rFonts w:ascii="Times New Roman" w:eastAsia="Times New Roman" w:hAnsi="Times New Roman" w:cs="Times New Roman"/>
          <w:sz w:val="20"/>
          <w:szCs w:val="20"/>
        </w:rPr>
        <w:t>Riohacha</w:t>
      </w:r>
      <w:proofErr w:type="spellEnd"/>
      <w:r>
        <w:rPr>
          <w:rFonts w:ascii="Times New Roman" w:eastAsia="Times New Roman" w:hAnsi="Times New Roman" w:cs="Times New Roman"/>
          <w:sz w:val="20"/>
          <w:szCs w:val="20"/>
        </w:rPr>
        <w:t xml:space="preserve"> with his wife </w:t>
      </w:r>
      <w:proofErr w:type="spellStart"/>
      <w:r>
        <w:rPr>
          <w:rFonts w:ascii="Times New Roman" w:eastAsia="Times New Roman" w:hAnsi="Times New Roman" w:cs="Times New Roman"/>
          <w:sz w:val="20"/>
          <w:szCs w:val="20"/>
        </w:rPr>
        <w:t>Úrsula</w:t>
      </w:r>
      <w:proofErr w:type="spellEnd"/>
      <w:r>
        <w:rPr>
          <w:rFonts w:ascii="Times New Roman" w:eastAsia="Times New Roman" w:hAnsi="Times New Roman" w:cs="Times New Roman"/>
          <w:sz w:val="20"/>
          <w:szCs w:val="20"/>
        </w:rPr>
        <w:t xml:space="preserve">, the patriarch of a family in this novel founds a town after dreaming of a city of mirrors. For 10 points, name this novel about the </w:t>
      </w:r>
      <w:proofErr w:type="spellStart"/>
      <w:r>
        <w:rPr>
          <w:rFonts w:ascii="Times New Roman" w:eastAsia="Times New Roman" w:hAnsi="Times New Roman" w:cs="Times New Roman"/>
          <w:sz w:val="20"/>
          <w:szCs w:val="20"/>
        </w:rPr>
        <w:t>Buendía</w:t>
      </w:r>
      <w:proofErr w:type="spellEnd"/>
      <w:r>
        <w:rPr>
          <w:rFonts w:ascii="Times New Roman" w:eastAsia="Times New Roman" w:hAnsi="Times New Roman" w:cs="Times New Roman"/>
          <w:sz w:val="20"/>
          <w:szCs w:val="20"/>
        </w:rPr>
        <w:t xml:space="preserve"> family in the town of Macondo that was written by Gabriel Garcia Marquez.</w:t>
      </w:r>
    </w:p>
    <w:p w14:paraId="027E755B" w14:textId="77777777" w:rsidR="00F961D9" w:rsidRDefault="00A91C74" w:rsidP="00641328">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One Hundred Years of Solitude</w:t>
      </w:r>
      <w:r>
        <w:rPr>
          <w:rFonts w:ascii="Times New Roman" w:eastAsia="Times New Roman" w:hAnsi="Times New Roman" w:cs="Times New Roman"/>
          <w:sz w:val="20"/>
          <w:szCs w:val="20"/>
        </w:rPr>
        <w:t xml:space="preserve"> (or </w:t>
      </w:r>
      <w:proofErr w:type="spellStart"/>
      <w:r>
        <w:rPr>
          <w:rFonts w:ascii="Times New Roman" w:eastAsia="Times New Roman" w:hAnsi="Times New Roman" w:cs="Times New Roman"/>
          <w:b/>
          <w:i/>
          <w:sz w:val="20"/>
          <w:szCs w:val="20"/>
          <w:u w:val="single"/>
        </w:rPr>
        <w:t>Cien</w:t>
      </w:r>
      <w:proofErr w:type="spellEnd"/>
      <w:r>
        <w:rPr>
          <w:rFonts w:ascii="Times New Roman" w:eastAsia="Times New Roman" w:hAnsi="Times New Roman" w:cs="Times New Roman"/>
          <w:b/>
          <w:i/>
          <w:sz w:val="20"/>
          <w:szCs w:val="20"/>
          <w:u w:val="single"/>
        </w:rPr>
        <w:t xml:space="preserve"> </w:t>
      </w:r>
      <w:proofErr w:type="spellStart"/>
      <w:r>
        <w:rPr>
          <w:rFonts w:ascii="Times New Roman" w:eastAsia="Times New Roman" w:hAnsi="Times New Roman" w:cs="Times New Roman"/>
          <w:b/>
          <w:i/>
          <w:sz w:val="20"/>
          <w:szCs w:val="20"/>
          <w:u w:val="single"/>
        </w:rPr>
        <w:t>años</w:t>
      </w:r>
      <w:proofErr w:type="spellEnd"/>
      <w:r>
        <w:rPr>
          <w:rFonts w:ascii="Times New Roman" w:eastAsia="Times New Roman" w:hAnsi="Times New Roman" w:cs="Times New Roman"/>
          <w:b/>
          <w:i/>
          <w:sz w:val="20"/>
          <w:szCs w:val="20"/>
          <w:u w:val="single"/>
        </w:rPr>
        <w:t xml:space="preserve"> de </w:t>
      </w:r>
      <w:proofErr w:type="spellStart"/>
      <w:r>
        <w:rPr>
          <w:rFonts w:ascii="Times New Roman" w:eastAsia="Times New Roman" w:hAnsi="Times New Roman" w:cs="Times New Roman"/>
          <w:b/>
          <w:i/>
          <w:sz w:val="20"/>
          <w:szCs w:val="20"/>
          <w:u w:val="single"/>
        </w:rPr>
        <w:t>soledad</w:t>
      </w:r>
      <w:proofErr w:type="spellEnd"/>
      <w:r>
        <w:rPr>
          <w:rFonts w:ascii="Times New Roman" w:eastAsia="Times New Roman" w:hAnsi="Times New Roman" w:cs="Times New Roman"/>
          <w:sz w:val="20"/>
          <w:szCs w:val="20"/>
        </w:rPr>
        <w:t>)</w:t>
      </w:r>
    </w:p>
    <w:p w14:paraId="4868DDD4" w14:textId="77777777" w:rsidR="00F961D9" w:rsidRDefault="00F961D9" w:rsidP="00641328"/>
    <w:p w14:paraId="7A12E994" w14:textId="77777777" w:rsidR="00836E17" w:rsidRDefault="00836E17" w:rsidP="00641328">
      <w:pPr>
        <w:rPr>
          <w:rFonts w:ascii="Times New Roman" w:eastAsia="Times New Roman" w:hAnsi="Times New Roman" w:cs="Times New Roman"/>
          <w:sz w:val="20"/>
          <w:szCs w:val="20"/>
        </w:rPr>
      </w:pPr>
    </w:p>
    <w:p w14:paraId="4297C242" w14:textId="77777777" w:rsidR="00836E17" w:rsidRDefault="00836E17" w:rsidP="00641328">
      <w:pPr>
        <w:rPr>
          <w:rFonts w:ascii="Times New Roman" w:eastAsia="Times New Roman" w:hAnsi="Times New Roman" w:cs="Times New Roman"/>
          <w:sz w:val="20"/>
          <w:szCs w:val="20"/>
        </w:rPr>
      </w:pPr>
    </w:p>
    <w:p w14:paraId="5304429B" w14:textId="77777777" w:rsidR="00836E17" w:rsidRDefault="00836E17" w:rsidP="00641328">
      <w:pPr>
        <w:rPr>
          <w:rFonts w:ascii="Times New Roman" w:eastAsia="Times New Roman" w:hAnsi="Times New Roman" w:cs="Times New Roman"/>
          <w:sz w:val="20"/>
          <w:szCs w:val="20"/>
        </w:rPr>
      </w:pPr>
    </w:p>
    <w:p w14:paraId="657C0BF9" w14:textId="77777777" w:rsidR="00641328" w:rsidRDefault="00641328" w:rsidP="00641328">
      <w:pPr>
        <w:rPr>
          <w:rFonts w:ascii="Times New Roman" w:eastAsia="Times New Roman" w:hAnsi="Times New Roman" w:cs="Times New Roman"/>
          <w:sz w:val="20"/>
          <w:szCs w:val="20"/>
        </w:rPr>
      </w:pPr>
    </w:p>
    <w:p w14:paraId="62E43D3A" w14:textId="77777777" w:rsidR="00641328" w:rsidRDefault="00641328" w:rsidP="00641328">
      <w:pPr>
        <w:rPr>
          <w:rFonts w:ascii="Times New Roman" w:eastAsia="Times New Roman" w:hAnsi="Times New Roman" w:cs="Times New Roman"/>
          <w:sz w:val="20"/>
          <w:szCs w:val="20"/>
        </w:rPr>
      </w:pPr>
    </w:p>
    <w:p w14:paraId="14FDA781" w14:textId="77777777" w:rsidR="008F6BC0" w:rsidRDefault="008F6BC0" w:rsidP="00641328">
      <w:pPr>
        <w:rPr>
          <w:rFonts w:ascii="Times New Roman" w:eastAsia="Times New Roman" w:hAnsi="Times New Roman" w:cs="Times New Roman"/>
          <w:sz w:val="20"/>
          <w:szCs w:val="20"/>
        </w:rPr>
      </w:pPr>
    </w:p>
    <w:p w14:paraId="690DB7E1" w14:textId="15F5E277" w:rsidR="00F961D9" w:rsidRDefault="00A91C74" w:rsidP="00641328">
      <w:pPr>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sz w:val="20"/>
          <w:szCs w:val="20"/>
        </w:rPr>
        <w:lastRenderedPageBreak/>
        <w:t xml:space="preserve">10. </w:t>
      </w:r>
      <w:r>
        <w:rPr>
          <w:rFonts w:ascii="Times New Roman" w:eastAsia="Times New Roman" w:hAnsi="Times New Roman" w:cs="Times New Roman"/>
          <w:b/>
          <w:sz w:val="20"/>
          <w:szCs w:val="20"/>
        </w:rPr>
        <w:t>A Raney nickel catalyst is used in a reaction which adds atoms of this element to an organic molecule. This element appears along with lithium and boron in a common reducing agent. Along with carbon monoxide, a gaseous form of this element appears in syngas. The reduction of this element at a platinum electrode is the standard reaction in redox reactions; therefore, this element has a reduction potential of</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w:t>
      </w:r>
      <w:r w:rsidR="00836E17">
        <w:rPr>
          <w:rFonts w:ascii="Times New Roman" w:eastAsia="Times New Roman" w:hAnsi="Times New Roman" w:cs="Times New Roman"/>
          <w:sz w:val="20"/>
          <w:szCs w:val="20"/>
        </w:rPr>
        <w:t xml:space="preserve">0 </w:t>
      </w:r>
      <w:r>
        <w:rPr>
          <w:rFonts w:ascii="Times New Roman" w:eastAsia="Times New Roman" w:hAnsi="Times New Roman" w:cs="Times New Roman"/>
          <w:sz w:val="20"/>
          <w:szCs w:val="20"/>
        </w:rPr>
        <w:t>volts. The negative logarithm of the concentration of an ion of this element defines the pH scale. For 10 points, identify this lightes</w:t>
      </w:r>
      <w:r w:rsidR="00641328">
        <w:rPr>
          <w:rFonts w:ascii="Times New Roman" w:eastAsia="Times New Roman" w:hAnsi="Times New Roman" w:cs="Times New Roman"/>
          <w:sz w:val="20"/>
          <w:szCs w:val="20"/>
        </w:rPr>
        <w:t>t element on the periodic table that is</w:t>
      </w:r>
      <w:r>
        <w:rPr>
          <w:rFonts w:ascii="Times New Roman" w:eastAsia="Times New Roman" w:hAnsi="Times New Roman" w:cs="Times New Roman"/>
          <w:sz w:val="20"/>
          <w:szCs w:val="20"/>
        </w:rPr>
        <w:t xml:space="preserve"> symbolized H.</w:t>
      </w:r>
    </w:p>
    <w:p w14:paraId="4E541C76" w14:textId="77777777" w:rsidR="00F961D9" w:rsidRDefault="00A91C74" w:rsidP="00641328">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sidR="00836E17">
        <w:rPr>
          <w:rFonts w:ascii="Times New Roman" w:eastAsia="Times New Roman" w:hAnsi="Times New Roman" w:cs="Times New Roman"/>
          <w:b/>
          <w:sz w:val="20"/>
          <w:szCs w:val="20"/>
          <w:u w:val="single"/>
        </w:rPr>
        <w:t>H</w:t>
      </w:r>
      <w:r>
        <w:rPr>
          <w:rFonts w:ascii="Times New Roman" w:eastAsia="Times New Roman" w:hAnsi="Times New Roman" w:cs="Times New Roman"/>
          <w:b/>
          <w:sz w:val="20"/>
          <w:szCs w:val="20"/>
          <w:u w:val="single"/>
        </w:rPr>
        <w:t>ydrogen</w:t>
      </w:r>
    </w:p>
    <w:p w14:paraId="0BD4C006" w14:textId="77777777" w:rsidR="00F961D9" w:rsidRDefault="00F961D9" w:rsidP="00641328"/>
    <w:p w14:paraId="7BD761E5" w14:textId="77777777" w:rsidR="00F961D9" w:rsidRDefault="00A91C74" w:rsidP="00641328">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11. </w:t>
      </w:r>
      <w:r>
        <w:rPr>
          <w:rFonts w:ascii="Times New Roman" w:eastAsia="Times New Roman" w:hAnsi="Times New Roman" w:cs="Times New Roman"/>
          <w:b/>
          <w:sz w:val="20"/>
          <w:szCs w:val="20"/>
          <w:highlight w:val="white"/>
        </w:rPr>
        <w:t xml:space="preserve">On one episode of this TV show, a character gives the answer “Dragon” for something that humans eat but doesn’t eat humans. A dance off is had between an inflatable tube man and a female character on another episode. In yet another episode of this show, after </w:t>
      </w:r>
      <w:r w:rsidR="00836E17">
        <w:rPr>
          <w:rFonts w:ascii="Times New Roman" w:eastAsia="Times New Roman" w:hAnsi="Times New Roman" w:cs="Times New Roman"/>
          <w:b/>
          <w:sz w:val="20"/>
          <w:szCs w:val="20"/>
          <w:highlight w:val="white"/>
        </w:rPr>
        <w:t>descending</w:t>
      </w:r>
      <w:r>
        <w:rPr>
          <w:rFonts w:ascii="Times New Roman" w:eastAsia="Times New Roman" w:hAnsi="Times New Roman" w:cs="Times New Roman"/>
          <w:b/>
          <w:sz w:val="20"/>
          <w:szCs w:val="20"/>
          <w:highlight w:val="white"/>
        </w:rPr>
        <w:t xml:space="preserve"> from a Sun prop</w:t>
      </w:r>
      <w:r>
        <w:rPr>
          <w:rFonts w:ascii="Times New Roman" w:eastAsia="Times New Roman" w:hAnsi="Times New Roman" w:cs="Times New Roman"/>
          <w:sz w:val="20"/>
          <w:szCs w:val="20"/>
          <w:highlight w:val="white"/>
        </w:rPr>
        <w:t xml:space="preserve">, </w:t>
      </w:r>
      <w:r w:rsidRPr="008423B4">
        <w:rPr>
          <w:rFonts w:ascii="Times New Roman" w:eastAsia="Times New Roman" w:hAnsi="Times New Roman" w:cs="Times New Roman"/>
          <w:b/>
          <w:sz w:val="20"/>
          <w:szCs w:val="20"/>
          <w:highlight w:val="white"/>
        </w:rPr>
        <w:t>a character proclaims that he is</w:t>
      </w:r>
      <w:r w:rsidR="008423B4">
        <w:rPr>
          <w:rFonts w:ascii="Times New Roman" w:eastAsia="Times New Roman" w:hAnsi="Times New Roman" w:cs="Times New Roman"/>
          <w:sz w:val="20"/>
          <w:szCs w:val="20"/>
          <w:highlight w:val="white"/>
        </w:rPr>
        <w:t xml:space="preserve"> </w:t>
      </w:r>
      <w:r w:rsidR="008423B4" w:rsidRPr="008423B4">
        <w:rPr>
          <w:rFonts w:ascii="Times New Roman" w:eastAsia="Times New Roman" w:hAnsi="Times New Roman" w:cs="Times New Roman"/>
          <w:b/>
          <w:sz w:val="20"/>
          <w:szCs w:val="20"/>
          <w:highlight w:val="white"/>
        </w:rPr>
        <w:t>(*)</w:t>
      </w:r>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Dayman</w:t>
      </w:r>
      <w:proofErr w:type="spellEnd"/>
      <w:r w:rsidR="008423B4">
        <w:rPr>
          <w:rFonts w:ascii="Times New Roman" w:eastAsia="Times New Roman" w:hAnsi="Times New Roman" w:cs="Times New Roman"/>
          <w:sz w:val="20"/>
          <w:szCs w:val="20"/>
          <w:highlight w:val="white"/>
        </w:rPr>
        <w:t>” and</w:t>
      </w:r>
      <w:r>
        <w:rPr>
          <w:rFonts w:ascii="Times New Roman" w:eastAsia="Times New Roman" w:hAnsi="Times New Roman" w:cs="Times New Roman"/>
          <w:sz w:val="20"/>
          <w:szCs w:val="20"/>
          <w:highlight w:val="white"/>
        </w:rPr>
        <w:t xml:space="preserve"> asks the Waitress to marry him. Charlie Kelly is that character on this show who is best friends with </w:t>
      </w:r>
      <w:r w:rsidR="00836E17">
        <w:rPr>
          <w:rFonts w:ascii="Times New Roman" w:eastAsia="Times New Roman" w:hAnsi="Times New Roman" w:cs="Times New Roman"/>
          <w:sz w:val="20"/>
          <w:szCs w:val="20"/>
          <w:highlight w:val="white"/>
        </w:rPr>
        <w:t>the Danny DeV</w:t>
      </w:r>
      <w:r>
        <w:rPr>
          <w:rFonts w:ascii="Times New Roman" w:eastAsia="Times New Roman" w:hAnsi="Times New Roman" w:cs="Times New Roman"/>
          <w:sz w:val="20"/>
          <w:szCs w:val="20"/>
          <w:highlight w:val="white"/>
        </w:rPr>
        <w:t>ito-played Frank Reynolds. For 10 points, identify this FX TV show ab</w:t>
      </w:r>
      <w:r w:rsidR="00836E17">
        <w:rPr>
          <w:rFonts w:ascii="Times New Roman" w:eastAsia="Times New Roman" w:hAnsi="Times New Roman" w:cs="Times New Roman"/>
          <w:sz w:val="20"/>
          <w:szCs w:val="20"/>
          <w:highlight w:val="white"/>
        </w:rPr>
        <w:t xml:space="preserve">out the gang’s misadventures of owning </w:t>
      </w:r>
      <w:r>
        <w:rPr>
          <w:rFonts w:ascii="Times New Roman" w:eastAsia="Times New Roman" w:hAnsi="Times New Roman" w:cs="Times New Roman"/>
          <w:sz w:val="20"/>
          <w:szCs w:val="20"/>
          <w:highlight w:val="white"/>
        </w:rPr>
        <w:t xml:space="preserve">Paddy’s Pub in a Pennsylvanian city. </w:t>
      </w:r>
    </w:p>
    <w:p w14:paraId="10D3857B" w14:textId="77777777" w:rsidR="00F961D9" w:rsidRDefault="00A91C74" w:rsidP="00641328">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i/>
          <w:sz w:val="20"/>
          <w:szCs w:val="20"/>
          <w:highlight w:val="white"/>
          <w:u w:val="single"/>
        </w:rPr>
        <w:t>It’s Always Sunny in Philadelphia</w:t>
      </w:r>
    </w:p>
    <w:p w14:paraId="1DB479C1" w14:textId="77777777" w:rsidR="00F961D9" w:rsidRDefault="00F961D9" w:rsidP="00641328"/>
    <w:p w14:paraId="2FAFB230" w14:textId="77777777" w:rsidR="00F961D9" w:rsidRDefault="00A91C74" w:rsidP="00641328">
      <w:r>
        <w:rPr>
          <w:rFonts w:ascii="Times New Roman" w:eastAsia="Times New Roman" w:hAnsi="Times New Roman" w:cs="Times New Roman"/>
          <w:sz w:val="20"/>
          <w:szCs w:val="20"/>
        </w:rPr>
        <w:t xml:space="preserve">12. </w:t>
      </w:r>
      <w:r>
        <w:rPr>
          <w:rFonts w:ascii="Times New Roman" w:eastAsia="Times New Roman" w:hAnsi="Times New Roman" w:cs="Times New Roman"/>
          <w:b/>
          <w:sz w:val="20"/>
          <w:szCs w:val="20"/>
        </w:rPr>
        <w:t xml:space="preserve">This character </w:t>
      </w:r>
      <w:r w:rsidR="00836E17">
        <w:rPr>
          <w:rFonts w:ascii="Times New Roman" w:eastAsia="Times New Roman" w:hAnsi="Times New Roman" w:cs="Times New Roman"/>
          <w:b/>
          <w:sz w:val="20"/>
          <w:szCs w:val="20"/>
        </w:rPr>
        <w:t>must</w:t>
      </w:r>
      <w:r>
        <w:rPr>
          <w:rFonts w:ascii="Times New Roman" w:eastAsia="Times New Roman" w:hAnsi="Times New Roman" w:cs="Times New Roman"/>
          <w:b/>
          <w:sz w:val="20"/>
          <w:szCs w:val="20"/>
        </w:rPr>
        <w:t xml:space="preserve"> kiss another character to get that other character to drive slowly. A painter is asked by this character if the painted phrase “thy damnation </w:t>
      </w:r>
      <w:proofErr w:type="spellStart"/>
      <w:r w:rsidR="00836E17">
        <w:rPr>
          <w:rFonts w:ascii="Times New Roman" w:eastAsia="Times New Roman" w:hAnsi="Times New Roman" w:cs="Times New Roman"/>
          <w:b/>
          <w:sz w:val="20"/>
          <w:szCs w:val="20"/>
        </w:rPr>
        <w:t>slumbereth</w:t>
      </w:r>
      <w:proofErr w:type="spellEnd"/>
      <w:r w:rsidR="00836E17">
        <w:rPr>
          <w:rFonts w:ascii="Times New Roman" w:eastAsia="Times New Roman" w:hAnsi="Times New Roman" w:cs="Times New Roman"/>
          <w:b/>
          <w:sz w:val="20"/>
          <w:szCs w:val="20"/>
        </w:rPr>
        <w:t xml:space="preserve"> not” is true. The mother</w:t>
      </w:r>
      <w:r>
        <w:rPr>
          <w:rFonts w:ascii="Times New Roman" w:eastAsia="Times New Roman" w:hAnsi="Times New Roman" w:cs="Times New Roman"/>
          <w:b/>
          <w:sz w:val="20"/>
          <w:szCs w:val="20"/>
        </w:rPr>
        <w:t xml:space="preserve"> of this character replies to a letter from this character’s lover (*) </w:t>
      </w:r>
      <w:r>
        <w:rPr>
          <w:rFonts w:ascii="Times New Roman" w:eastAsia="Times New Roman" w:hAnsi="Times New Roman" w:cs="Times New Roman"/>
          <w:sz w:val="20"/>
          <w:szCs w:val="20"/>
        </w:rPr>
        <w:t xml:space="preserve">and tells him that this character has left the family. This character lives in the town of </w:t>
      </w:r>
      <w:proofErr w:type="spellStart"/>
      <w:r>
        <w:rPr>
          <w:rFonts w:ascii="Times New Roman" w:eastAsia="Times New Roman" w:hAnsi="Times New Roman" w:cs="Times New Roman"/>
          <w:sz w:val="20"/>
          <w:szCs w:val="20"/>
        </w:rPr>
        <w:t>Marlott</w:t>
      </w:r>
      <w:proofErr w:type="spellEnd"/>
      <w:r>
        <w:rPr>
          <w:rFonts w:ascii="Times New Roman" w:eastAsia="Times New Roman" w:hAnsi="Times New Roman" w:cs="Times New Roman"/>
          <w:sz w:val="20"/>
          <w:szCs w:val="20"/>
        </w:rPr>
        <w:t xml:space="preserve"> before being sent off to an estate where she works with fowls and meets the father of her illegitimate child Sorrow. After Angel returns from Brazil, this sister of Liza-Lu stabs Alec. For 10 points identify this eldest daughter of John who titles a Thomas Hardy novel.</w:t>
      </w:r>
    </w:p>
    <w:p w14:paraId="0253A373" w14:textId="77777777" w:rsidR="00F961D9" w:rsidRDefault="00A91C74" w:rsidP="0064132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Tess</w:t>
      </w:r>
      <w:r>
        <w:rPr>
          <w:rFonts w:ascii="Times New Roman" w:eastAsia="Times New Roman" w:hAnsi="Times New Roman" w:cs="Times New Roman"/>
          <w:sz w:val="20"/>
          <w:szCs w:val="20"/>
        </w:rPr>
        <w:t xml:space="preserve"> Durbeyfield (prompt on “Durbeyfield”)</w:t>
      </w:r>
    </w:p>
    <w:p w14:paraId="5DB2153E" w14:textId="77777777" w:rsidR="00F961D9" w:rsidRDefault="00F961D9" w:rsidP="00641328"/>
    <w:p w14:paraId="13E5DAA6" w14:textId="77777777" w:rsidR="00F961D9" w:rsidRDefault="00A91C74" w:rsidP="00641328">
      <w:r>
        <w:rPr>
          <w:rFonts w:ascii="Times New Roman" w:eastAsia="Times New Roman" w:hAnsi="Times New Roman" w:cs="Times New Roman"/>
          <w:sz w:val="20"/>
          <w:szCs w:val="20"/>
        </w:rPr>
        <w:t xml:space="preserve">13. </w:t>
      </w:r>
      <w:r>
        <w:rPr>
          <w:rFonts w:ascii="Times New Roman" w:eastAsia="Times New Roman" w:hAnsi="Times New Roman" w:cs="Times New Roman"/>
          <w:b/>
          <w:sz w:val="20"/>
          <w:szCs w:val="20"/>
        </w:rPr>
        <w:t xml:space="preserve">One god who represented this thing fell in love with the mortal </w:t>
      </w:r>
      <w:proofErr w:type="spellStart"/>
      <w:r>
        <w:rPr>
          <w:rFonts w:ascii="Times New Roman" w:eastAsia="Times New Roman" w:hAnsi="Times New Roman" w:cs="Times New Roman"/>
          <w:b/>
          <w:sz w:val="20"/>
          <w:szCs w:val="20"/>
        </w:rPr>
        <w:t>Aikanaka</w:t>
      </w:r>
      <w:proofErr w:type="spellEnd"/>
      <w:r>
        <w:rPr>
          <w:rFonts w:ascii="Times New Roman" w:eastAsia="Times New Roman" w:hAnsi="Times New Roman" w:cs="Times New Roman"/>
          <w:b/>
          <w:sz w:val="20"/>
          <w:szCs w:val="20"/>
        </w:rPr>
        <w:t xml:space="preserve"> in Hawaiian mythology. In Native American mythology, one god who represents this thing was the father of all humans and is named </w:t>
      </w:r>
      <w:proofErr w:type="spellStart"/>
      <w:r>
        <w:rPr>
          <w:rFonts w:ascii="Times New Roman" w:eastAsia="Times New Roman" w:hAnsi="Times New Roman" w:cs="Times New Roman"/>
          <w:b/>
          <w:sz w:val="20"/>
          <w:szCs w:val="20"/>
        </w:rPr>
        <w:t>Pah</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Chang’e</w:t>
      </w:r>
      <w:proofErr w:type="spellEnd"/>
      <w:r>
        <w:rPr>
          <w:rFonts w:ascii="Times New Roman" w:eastAsia="Times New Roman" w:hAnsi="Times New Roman" w:cs="Times New Roman"/>
          <w:b/>
          <w:sz w:val="20"/>
          <w:szCs w:val="20"/>
        </w:rPr>
        <w:t xml:space="preserve"> swallowed an elixir and then became trapped in this object which saddened her lover Hou Yi. The god </w:t>
      </w:r>
      <w:r w:rsidR="00D46E5C">
        <w:rPr>
          <w:rFonts w:ascii="Times New Roman" w:eastAsia="Times New Roman" w:hAnsi="Times New Roman" w:cs="Times New Roman"/>
          <w:b/>
          <w:sz w:val="20"/>
          <w:szCs w:val="20"/>
        </w:rPr>
        <w:t xml:space="preserve">(*) </w:t>
      </w:r>
      <w:proofErr w:type="spellStart"/>
      <w:r w:rsidRPr="00D46E5C">
        <w:rPr>
          <w:rFonts w:ascii="Times New Roman" w:eastAsia="Times New Roman" w:hAnsi="Times New Roman" w:cs="Times New Roman"/>
          <w:sz w:val="20"/>
          <w:szCs w:val="20"/>
        </w:rPr>
        <w:t>Kuu</w:t>
      </w:r>
      <w:proofErr w:type="spellEnd"/>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is associated with this object and the white of an egg became this object according to </w:t>
      </w:r>
      <w:r>
        <w:rPr>
          <w:rFonts w:ascii="Times New Roman" w:eastAsia="Times New Roman" w:hAnsi="Times New Roman" w:cs="Times New Roman"/>
          <w:i/>
          <w:sz w:val="20"/>
          <w:szCs w:val="20"/>
        </w:rPr>
        <w:t>The Kalevala</w:t>
      </w:r>
      <w:r>
        <w:rPr>
          <w:rFonts w:ascii="Times New Roman" w:eastAsia="Times New Roman" w:hAnsi="Times New Roman" w:cs="Times New Roman"/>
          <w:sz w:val="20"/>
          <w:szCs w:val="20"/>
        </w:rPr>
        <w:t>. One goddess of this object had an affair with the shepherd Endymion and drove this object across the sky.</w:t>
      </w:r>
    </w:p>
    <w:p w14:paraId="7401C4BB" w14:textId="77777777" w:rsidR="00F961D9" w:rsidRDefault="00A91C74" w:rsidP="00641328">
      <w:r>
        <w:rPr>
          <w:rFonts w:ascii="Times New Roman" w:eastAsia="Times New Roman" w:hAnsi="Times New Roman" w:cs="Times New Roman"/>
          <w:sz w:val="20"/>
          <w:szCs w:val="20"/>
        </w:rPr>
        <w:t>For 10 points, identify this celestial object represented by Diana and Selene.</w:t>
      </w:r>
    </w:p>
    <w:p w14:paraId="02E51D25" w14:textId="77777777" w:rsidR="00F961D9" w:rsidRDefault="00A91C74" w:rsidP="0064132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Moon</w:t>
      </w:r>
    </w:p>
    <w:p w14:paraId="2A9BB470" w14:textId="77777777" w:rsidR="00F961D9" w:rsidRDefault="00F961D9" w:rsidP="00641328"/>
    <w:p w14:paraId="3265F5AC" w14:textId="77777777" w:rsidR="00F961D9" w:rsidRDefault="00A91C74" w:rsidP="00641328">
      <w:r>
        <w:rPr>
          <w:rFonts w:ascii="Times New Roman" w:eastAsia="Times New Roman" w:hAnsi="Times New Roman" w:cs="Times New Roman"/>
          <w:sz w:val="20"/>
          <w:szCs w:val="20"/>
        </w:rPr>
        <w:t xml:space="preserve">14. </w:t>
      </w:r>
      <w:r>
        <w:rPr>
          <w:rFonts w:ascii="Times New Roman" w:eastAsia="Times New Roman" w:hAnsi="Times New Roman" w:cs="Times New Roman"/>
          <w:b/>
          <w:sz w:val="20"/>
          <w:szCs w:val="20"/>
        </w:rPr>
        <w:t xml:space="preserve">Edward Hawke threatened to cut his own hand off rather than name this explorer as a replacement to Alexander Dalrymple for one expedition. Earlier, this explorer mapped the Newfoundland coast aboard the </w:t>
      </w:r>
      <w:r>
        <w:rPr>
          <w:rFonts w:ascii="Times New Roman" w:eastAsia="Times New Roman" w:hAnsi="Times New Roman" w:cs="Times New Roman"/>
          <w:b/>
          <w:i/>
          <w:sz w:val="20"/>
          <w:szCs w:val="20"/>
        </w:rPr>
        <w:t>HMS Grenville</w:t>
      </w:r>
      <w:r>
        <w:rPr>
          <w:rFonts w:ascii="Times New Roman" w:eastAsia="Times New Roman" w:hAnsi="Times New Roman" w:cs="Times New Roman"/>
          <w:b/>
          <w:sz w:val="20"/>
          <w:szCs w:val="20"/>
        </w:rPr>
        <w:t>. On this man’s first voyage, which was to observe the Transit of Venus</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no one died of scurvy because of his insistence of eating fruits and sauerkraut. This man was killed after attempting to take King </w:t>
      </w:r>
      <w:proofErr w:type="spellStart"/>
      <w:r>
        <w:rPr>
          <w:rFonts w:ascii="Times New Roman" w:eastAsia="Times New Roman" w:hAnsi="Times New Roman" w:cs="Times New Roman"/>
          <w:sz w:val="20"/>
          <w:szCs w:val="20"/>
        </w:rPr>
        <w:t>Kalaniopu’u</w:t>
      </w:r>
      <w:proofErr w:type="spellEnd"/>
      <w:r>
        <w:rPr>
          <w:rFonts w:ascii="Times New Roman" w:eastAsia="Times New Roman" w:hAnsi="Times New Roman" w:cs="Times New Roman"/>
          <w:sz w:val="20"/>
          <w:szCs w:val="20"/>
        </w:rPr>
        <w:t xml:space="preserve"> hostage. For 10 points, name this British captain of the </w:t>
      </w:r>
      <w:r>
        <w:rPr>
          <w:rFonts w:ascii="Times New Roman" w:eastAsia="Times New Roman" w:hAnsi="Times New Roman" w:cs="Times New Roman"/>
          <w:i/>
          <w:sz w:val="20"/>
          <w:szCs w:val="20"/>
        </w:rPr>
        <w:t>Endeavor</w:t>
      </w:r>
      <w:r>
        <w:rPr>
          <w:rFonts w:ascii="Times New Roman" w:eastAsia="Times New Roman" w:hAnsi="Times New Roman" w:cs="Times New Roman"/>
          <w:sz w:val="20"/>
          <w:szCs w:val="20"/>
        </w:rPr>
        <w:t xml:space="preserve"> who was among the first Europeans in New Zealand.</w:t>
      </w:r>
    </w:p>
    <w:p w14:paraId="0C8E8ED2" w14:textId="77777777" w:rsidR="00F961D9" w:rsidRDefault="00A91C74" w:rsidP="00641328">
      <w:r>
        <w:rPr>
          <w:rFonts w:ascii="Times New Roman" w:eastAsia="Times New Roman" w:hAnsi="Times New Roman" w:cs="Times New Roman"/>
          <w:sz w:val="20"/>
          <w:szCs w:val="20"/>
        </w:rPr>
        <w:t xml:space="preserve">ANSWER: James </w:t>
      </w:r>
      <w:r>
        <w:rPr>
          <w:rFonts w:ascii="Times New Roman" w:eastAsia="Times New Roman" w:hAnsi="Times New Roman" w:cs="Times New Roman"/>
          <w:b/>
          <w:sz w:val="20"/>
          <w:szCs w:val="20"/>
          <w:u w:val="single"/>
        </w:rPr>
        <w:t>Cook</w:t>
      </w:r>
    </w:p>
    <w:p w14:paraId="5409BEC4" w14:textId="77777777" w:rsidR="00F961D9" w:rsidRDefault="00F961D9" w:rsidP="00641328"/>
    <w:p w14:paraId="14E8530D" w14:textId="77777777" w:rsidR="00F961D9" w:rsidRDefault="00A91C74" w:rsidP="00641328">
      <w:r>
        <w:rPr>
          <w:rFonts w:ascii="Times New Roman" w:eastAsia="Times New Roman" w:hAnsi="Times New Roman" w:cs="Times New Roman"/>
          <w:sz w:val="20"/>
          <w:szCs w:val="20"/>
        </w:rPr>
        <w:t xml:space="preserve">15. </w:t>
      </w:r>
      <w:r>
        <w:rPr>
          <w:rFonts w:ascii="Times New Roman" w:eastAsia="Times New Roman" w:hAnsi="Times New Roman" w:cs="Times New Roman"/>
          <w:b/>
          <w:sz w:val="20"/>
          <w:szCs w:val="20"/>
        </w:rPr>
        <w:t>“The Departur</w:t>
      </w:r>
      <w:r w:rsidR="00575F96">
        <w:rPr>
          <w:rFonts w:ascii="Times New Roman" w:eastAsia="Times New Roman" w:hAnsi="Times New Roman" w:cs="Times New Roman"/>
          <w:b/>
          <w:sz w:val="20"/>
          <w:szCs w:val="20"/>
        </w:rPr>
        <w:t>e” number appears in a ballet by</w:t>
      </w:r>
      <w:r>
        <w:rPr>
          <w:rFonts w:ascii="Times New Roman" w:eastAsia="Times New Roman" w:hAnsi="Times New Roman" w:cs="Times New Roman"/>
          <w:b/>
          <w:sz w:val="20"/>
          <w:szCs w:val="20"/>
        </w:rPr>
        <w:t xml:space="preserve"> this composer which also contains a scherzo “Siren” theme. A suite by this composer was originally written for the ballet </w:t>
      </w:r>
      <w:r w:rsidRPr="00575F96">
        <w:rPr>
          <w:rFonts w:ascii="Times New Roman" w:eastAsia="Times New Roman" w:hAnsi="Times New Roman" w:cs="Times New Roman"/>
          <w:b/>
          <w:i/>
          <w:sz w:val="20"/>
          <w:szCs w:val="20"/>
        </w:rPr>
        <w:t xml:space="preserve">Ala </w:t>
      </w:r>
      <w:proofErr w:type="spellStart"/>
      <w:r w:rsidRPr="00575F96">
        <w:rPr>
          <w:rFonts w:ascii="Times New Roman" w:eastAsia="Times New Roman" w:hAnsi="Times New Roman" w:cs="Times New Roman"/>
          <w:b/>
          <w:i/>
          <w:sz w:val="20"/>
          <w:szCs w:val="20"/>
        </w:rPr>
        <w:t>i</w:t>
      </w:r>
      <w:proofErr w:type="spellEnd"/>
      <w:r w:rsidRPr="00575F96">
        <w:rPr>
          <w:rFonts w:ascii="Times New Roman" w:eastAsia="Times New Roman" w:hAnsi="Times New Roman" w:cs="Times New Roman"/>
          <w:b/>
          <w:i/>
          <w:sz w:val="20"/>
          <w:szCs w:val="20"/>
        </w:rPr>
        <w:t xml:space="preserve"> Lolli</w:t>
      </w:r>
      <w:r>
        <w:rPr>
          <w:rFonts w:ascii="Times New Roman" w:eastAsia="Times New Roman" w:hAnsi="Times New Roman" w:cs="Times New Roman"/>
          <w:b/>
          <w:sz w:val="20"/>
          <w:szCs w:val="20"/>
        </w:rPr>
        <w:t xml:space="preserve"> and is known as the</w:t>
      </w:r>
      <w:r>
        <w:rPr>
          <w:rFonts w:ascii="Times New Roman" w:eastAsia="Times New Roman" w:hAnsi="Times New Roman" w:cs="Times New Roman"/>
          <w:b/>
          <w:i/>
          <w:sz w:val="20"/>
          <w:szCs w:val="20"/>
        </w:rPr>
        <w:t xml:space="preserve"> Scythian Suite. </w:t>
      </w:r>
      <w:r>
        <w:rPr>
          <w:rFonts w:ascii="Times New Roman" w:eastAsia="Times New Roman" w:hAnsi="Times New Roman" w:cs="Times New Roman"/>
          <w:b/>
          <w:sz w:val="20"/>
          <w:szCs w:val="20"/>
        </w:rPr>
        <w:t xml:space="preserve">In a satirical opera by this composer of </w:t>
      </w:r>
      <w:r>
        <w:rPr>
          <w:rFonts w:ascii="Times New Roman" w:eastAsia="Times New Roman" w:hAnsi="Times New Roman" w:cs="Times New Roman"/>
          <w:b/>
          <w:i/>
          <w:sz w:val="20"/>
          <w:szCs w:val="20"/>
        </w:rPr>
        <w:t>The Prodigal Son</w:t>
      </w:r>
      <w:r>
        <w:rPr>
          <w:rFonts w:ascii="Times New Roman" w:eastAsia="Times New Roman" w:hAnsi="Times New Roman" w:cs="Times New Roman"/>
          <w:b/>
          <w:sz w:val="20"/>
          <w:szCs w:val="20"/>
        </w:rPr>
        <w:t>, a prince takes three of the title objects into the deserts and women come out of those objects.</w:t>
      </w:r>
      <w:r>
        <w:rPr>
          <w:rFonts w:ascii="Times New Roman" w:eastAsia="Times New Roman" w:hAnsi="Times New Roman" w:cs="Times New Roman"/>
          <w:sz w:val="20"/>
          <w:szCs w:val="20"/>
        </w:rPr>
        <w:t xml:space="preserve"> </w:t>
      </w:r>
      <w:r w:rsidRPr="00D46E5C">
        <w:rPr>
          <w:rFonts w:ascii="Times New Roman" w:eastAsia="Times New Roman" w:hAnsi="Times New Roman" w:cs="Times New Roman"/>
          <w:b/>
          <w:sz w:val="20"/>
          <w:szCs w:val="20"/>
        </w:rPr>
        <w:t>This composer of</w:t>
      </w:r>
      <w:r w:rsidR="00D46E5C" w:rsidRPr="00D46E5C">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The Love for Three Oranges</w:t>
      </w:r>
      <w:r>
        <w:rPr>
          <w:rFonts w:ascii="Times New Roman" w:eastAsia="Times New Roman" w:hAnsi="Times New Roman" w:cs="Times New Roman"/>
          <w:sz w:val="20"/>
          <w:szCs w:val="20"/>
        </w:rPr>
        <w:t xml:space="preserve"> also composed a</w:t>
      </w:r>
      <w:r w:rsidR="00575F96">
        <w:rPr>
          <w:rFonts w:ascii="Times New Roman" w:eastAsia="Times New Roman" w:hAnsi="Times New Roman" w:cs="Times New Roman"/>
          <w:sz w:val="20"/>
          <w:szCs w:val="20"/>
        </w:rPr>
        <w:t xml:space="preserve"> work meant for children which contains an argument between a duck and a bird</w:t>
      </w:r>
      <w:r>
        <w:rPr>
          <w:rFonts w:ascii="Times New Roman" w:eastAsia="Times New Roman" w:hAnsi="Times New Roman" w:cs="Times New Roman"/>
          <w:sz w:val="20"/>
          <w:szCs w:val="20"/>
        </w:rPr>
        <w:t xml:space="preserve"> and a French horn represents the title creature. For 10 points, name this composer of </w:t>
      </w:r>
      <w:r>
        <w:rPr>
          <w:rFonts w:ascii="Times New Roman" w:eastAsia="Times New Roman" w:hAnsi="Times New Roman" w:cs="Times New Roman"/>
          <w:i/>
          <w:sz w:val="20"/>
          <w:szCs w:val="20"/>
        </w:rPr>
        <w:t>Peter and the Wolf</w:t>
      </w:r>
      <w:r>
        <w:rPr>
          <w:rFonts w:ascii="Times New Roman" w:eastAsia="Times New Roman" w:hAnsi="Times New Roman" w:cs="Times New Roman"/>
          <w:sz w:val="20"/>
          <w:szCs w:val="20"/>
        </w:rPr>
        <w:t>.</w:t>
      </w:r>
    </w:p>
    <w:p w14:paraId="2FC6D824" w14:textId="77777777" w:rsidR="00F961D9" w:rsidRDefault="00A91C74" w:rsidP="00641328">
      <w:r>
        <w:rPr>
          <w:rFonts w:ascii="Times New Roman" w:eastAsia="Times New Roman" w:hAnsi="Times New Roman" w:cs="Times New Roman"/>
          <w:sz w:val="20"/>
          <w:szCs w:val="20"/>
        </w:rPr>
        <w:t xml:space="preserve">ANSWER: Sergei </w:t>
      </w:r>
      <w:r>
        <w:rPr>
          <w:rFonts w:ascii="Times New Roman" w:eastAsia="Times New Roman" w:hAnsi="Times New Roman" w:cs="Times New Roman"/>
          <w:b/>
          <w:sz w:val="20"/>
          <w:szCs w:val="20"/>
          <w:u w:val="single"/>
        </w:rPr>
        <w:t>Prokofiev</w:t>
      </w:r>
    </w:p>
    <w:p w14:paraId="7A5E9C50" w14:textId="77777777" w:rsidR="00F961D9" w:rsidRDefault="00F961D9" w:rsidP="00641328"/>
    <w:p w14:paraId="1A9FB4F5" w14:textId="77777777" w:rsidR="00F961D9" w:rsidRDefault="00A91C74" w:rsidP="00641328">
      <w:r>
        <w:rPr>
          <w:rFonts w:ascii="Times New Roman" w:eastAsia="Times New Roman" w:hAnsi="Times New Roman" w:cs="Times New Roman"/>
          <w:sz w:val="20"/>
          <w:szCs w:val="20"/>
        </w:rPr>
        <w:lastRenderedPageBreak/>
        <w:t xml:space="preserve">16. </w:t>
      </w:r>
      <w:r>
        <w:rPr>
          <w:rFonts w:ascii="Times New Roman" w:eastAsia="Times New Roman" w:hAnsi="Times New Roman" w:cs="Times New Roman"/>
          <w:b/>
          <w:sz w:val="20"/>
          <w:szCs w:val="20"/>
        </w:rPr>
        <w:t xml:space="preserve">One derivation of this concept uses the commutator of delta x and P and sets that equal to a constant times </w:t>
      </w:r>
      <w:proofErr w:type="spellStart"/>
      <w:r>
        <w:rPr>
          <w:rFonts w:ascii="Times New Roman" w:eastAsia="Times New Roman" w:hAnsi="Times New Roman" w:cs="Times New Roman"/>
          <w:b/>
          <w:sz w:val="20"/>
          <w:szCs w:val="20"/>
        </w:rPr>
        <w:t>i</w:t>
      </w:r>
      <w:proofErr w:type="spellEnd"/>
      <w:r>
        <w:rPr>
          <w:rFonts w:ascii="Times New Roman" w:eastAsia="Times New Roman" w:hAnsi="Times New Roman" w:cs="Times New Roman"/>
          <w:b/>
          <w:sz w:val="20"/>
          <w:szCs w:val="20"/>
        </w:rPr>
        <w:t xml:space="preserve">. One application of this idea says that vacuums aren’t </w:t>
      </w:r>
      <w:r w:rsidR="00575F96">
        <w:rPr>
          <w:rFonts w:ascii="Times New Roman" w:eastAsia="Times New Roman" w:hAnsi="Times New Roman" w:cs="Times New Roman"/>
          <w:b/>
          <w:sz w:val="20"/>
          <w:szCs w:val="20"/>
        </w:rPr>
        <w:t>empty</w:t>
      </w:r>
      <w:r>
        <w:rPr>
          <w:rFonts w:ascii="Times New Roman" w:eastAsia="Times New Roman" w:hAnsi="Times New Roman" w:cs="Times New Roman"/>
          <w:b/>
          <w:sz w:val="20"/>
          <w:szCs w:val="20"/>
        </w:rPr>
        <w:t xml:space="preserve"> due to simultaneous annihilation. Alpha decay can be explained by this concept through (*) </w:t>
      </w:r>
      <w:r>
        <w:rPr>
          <w:rFonts w:ascii="Times New Roman" w:eastAsia="Times New Roman" w:hAnsi="Times New Roman" w:cs="Times New Roman"/>
          <w:sz w:val="20"/>
          <w:szCs w:val="20"/>
        </w:rPr>
        <w:t xml:space="preserve">quantum tunneling. This concept appeared in a paper called "On the Perceptual Content of Quantum Theoretical Kinematics and Mechanics". The product of the errors associated with the two values in this concept </w:t>
      </w:r>
      <w:r w:rsidR="00575F96">
        <w:rPr>
          <w:rFonts w:ascii="Times New Roman" w:eastAsia="Times New Roman" w:hAnsi="Times New Roman" w:cs="Times New Roman"/>
          <w:sz w:val="20"/>
          <w:szCs w:val="20"/>
        </w:rPr>
        <w:t>must</w:t>
      </w:r>
      <w:r>
        <w:rPr>
          <w:rFonts w:ascii="Times New Roman" w:eastAsia="Times New Roman" w:hAnsi="Times New Roman" w:cs="Times New Roman"/>
          <w:sz w:val="20"/>
          <w:szCs w:val="20"/>
        </w:rPr>
        <w:t xml:space="preserve"> be less than or equal to h bar over two. For 10 points, identify this “principle” that says one cannot know both the precise momentum and position of an electron.</w:t>
      </w:r>
    </w:p>
    <w:p w14:paraId="7BEDD346" w14:textId="77777777" w:rsidR="00F961D9" w:rsidRDefault="00A91C74" w:rsidP="0064132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Heisenberg Uncertainty</w:t>
      </w:r>
      <w:r>
        <w:rPr>
          <w:rFonts w:ascii="Times New Roman" w:eastAsia="Times New Roman" w:hAnsi="Times New Roman" w:cs="Times New Roman"/>
          <w:sz w:val="20"/>
          <w:szCs w:val="20"/>
        </w:rPr>
        <w:t xml:space="preserve"> Principle</w:t>
      </w:r>
    </w:p>
    <w:p w14:paraId="6DCF0E13" w14:textId="77777777" w:rsidR="00F961D9" w:rsidRDefault="00F961D9" w:rsidP="00641328"/>
    <w:p w14:paraId="3B5BF39A" w14:textId="77777777" w:rsidR="00F961D9" w:rsidRDefault="00A91C74" w:rsidP="00641328">
      <w:bookmarkStart w:id="1" w:name="_gjdgxs" w:colFirst="0" w:colLast="0"/>
      <w:bookmarkEnd w:id="1"/>
      <w:r>
        <w:rPr>
          <w:rFonts w:ascii="Times New Roman" w:eastAsia="Times New Roman" w:hAnsi="Times New Roman" w:cs="Times New Roman"/>
          <w:sz w:val="20"/>
          <w:szCs w:val="20"/>
        </w:rPr>
        <w:t xml:space="preserve">17. </w:t>
      </w:r>
      <w:r w:rsidR="00575F96" w:rsidRPr="00575F96">
        <w:rPr>
          <w:rFonts w:ascii="Times New Roman" w:eastAsia="Times New Roman" w:hAnsi="Times New Roman" w:cs="Times New Roman"/>
          <w:b/>
          <w:sz w:val="20"/>
          <w:szCs w:val="20"/>
        </w:rPr>
        <w:t>Ernest Giles was the first westerner to discover</w:t>
      </w:r>
      <w:r w:rsidR="00575F96">
        <w:rPr>
          <w:rFonts w:ascii="Times New Roman" w:eastAsia="Times New Roman" w:hAnsi="Times New Roman" w:cs="Times New Roman"/>
          <w:sz w:val="20"/>
          <w:szCs w:val="20"/>
        </w:rPr>
        <w:t xml:space="preserve"> </w:t>
      </w:r>
      <w:r w:rsidR="00575F96">
        <w:rPr>
          <w:rFonts w:ascii="Times New Roman" w:eastAsia="Times New Roman" w:hAnsi="Times New Roman" w:cs="Times New Roman"/>
          <w:b/>
          <w:sz w:val="20"/>
          <w:szCs w:val="20"/>
        </w:rPr>
        <w:t>t</w:t>
      </w:r>
      <w:r>
        <w:rPr>
          <w:rFonts w:ascii="Times New Roman" w:eastAsia="Times New Roman" w:hAnsi="Times New Roman" w:cs="Times New Roman"/>
          <w:b/>
          <w:sz w:val="20"/>
          <w:szCs w:val="20"/>
        </w:rPr>
        <w:t xml:space="preserve">his formation </w:t>
      </w:r>
      <w:r w:rsidR="00575F96">
        <w:rPr>
          <w:rFonts w:ascii="Times New Roman" w:eastAsia="Times New Roman" w:hAnsi="Times New Roman" w:cs="Times New Roman"/>
          <w:b/>
          <w:sz w:val="20"/>
          <w:szCs w:val="20"/>
        </w:rPr>
        <w:t>that</w:t>
      </w:r>
      <w:r>
        <w:rPr>
          <w:rFonts w:ascii="Times New Roman" w:eastAsia="Times New Roman" w:hAnsi="Times New Roman" w:cs="Times New Roman"/>
          <w:b/>
          <w:sz w:val="20"/>
          <w:szCs w:val="20"/>
        </w:rPr>
        <w:t xml:space="preserve"> was named by William Gosse. This formation shares its namesake national park with Kata Tjuta, and </w:t>
      </w:r>
      <w:r w:rsidR="00575F96">
        <w:rPr>
          <w:rFonts w:ascii="Times New Roman" w:eastAsia="Times New Roman" w:hAnsi="Times New Roman" w:cs="Times New Roman"/>
          <w:b/>
          <w:sz w:val="20"/>
          <w:szCs w:val="20"/>
        </w:rPr>
        <w:t>both</w:t>
      </w:r>
      <w:r>
        <w:rPr>
          <w:rFonts w:ascii="Times New Roman" w:eastAsia="Times New Roman" w:hAnsi="Times New Roman" w:cs="Times New Roman"/>
          <w:b/>
          <w:sz w:val="20"/>
          <w:szCs w:val="20"/>
        </w:rPr>
        <w:t xml:space="preserve"> are partially made up of a substance with a consistency </w:t>
      </w:r>
      <w:proofErr w:type="gramStart"/>
      <w:r>
        <w:rPr>
          <w:rFonts w:ascii="Times New Roman" w:eastAsia="Times New Roman" w:hAnsi="Times New Roman" w:cs="Times New Roman"/>
          <w:b/>
          <w:sz w:val="20"/>
          <w:szCs w:val="20"/>
        </w:rPr>
        <w:t>similar to</w:t>
      </w:r>
      <w:proofErr w:type="gramEnd"/>
      <w:r>
        <w:rPr>
          <w:rFonts w:ascii="Times New Roman" w:eastAsia="Times New Roman" w:hAnsi="Times New Roman" w:cs="Times New Roman"/>
          <w:b/>
          <w:sz w:val="20"/>
          <w:szCs w:val="20"/>
        </w:rPr>
        <w:t xml:space="preserve"> </w:t>
      </w:r>
      <w:r w:rsidR="00D46E5C">
        <w:rPr>
          <w:rFonts w:ascii="Times New Roman" w:eastAsia="Times New Roman" w:hAnsi="Times New Roman" w:cs="Times New Roman"/>
          <w:b/>
          <w:sz w:val="20"/>
          <w:szCs w:val="20"/>
        </w:rPr>
        <w:t xml:space="preserve">(*) </w:t>
      </w:r>
      <w:r w:rsidRPr="00D46E5C">
        <w:rPr>
          <w:rFonts w:ascii="Times New Roman" w:eastAsia="Times New Roman" w:hAnsi="Times New Roman" w:cs="Times New Roman"/>
          <w:sz w:val="20"/>
          <w:szCs w:val="20"/>
        </w:rPr>
        <w:t>granite.</w:t>
      </w:r>
      <w:r>
        <w:rPr>
          <w:rFonts w:ascii="Times New Roman" w:eastAsia="Times New Roman" w:hAnsi="Times New Roman" w:cs="Times New Roman"/>
          <w:sz w:val="20"/>
          <w:szCs w:val="20"/>
        </w:rPr>
        <w:t xml:space="preserve"> Most visitors to this formation arrive via the town of Alice Springs. The people indigenous to the area near this formation agree that it was created during the Dreamtime. For 10 points name this UNESCO World Heritage Site, that is sacred to the Aborigines and is a red, sandstone megalith located in Australia’s Outback. </w:t>
      </w:r>
    </w:p>
    <w:p w14:paraId="519D28CC" w14:textId="77777777" w:rsidR="00F961D9" w:rsidRDefault="00A91C74" w:rsidP="0064132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Uluru</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Ayers Rock</w:t>
      </w:r>
      <w:r>
        <w:rPr>
          <w:rFonts w:ascii="Times New Roman" w:eastAsia="Times New Roman" w:hAnsi="Times New Roman" w:cs="Times New Roman"/>
          <w:sz w:val="20"/>
          <w:szCs w:val="20"/>
        </w:rPr>
        <w:t>)</w:t>
      </w:r>
    </w:p>
    <w:p w14:paraId="1532E963" w14:textId="77777777" w:rsidR="00F961D9" w:rsidRDefault="00F961D9" w:rsidP="00641328"/>
    <w:p w14:paraId="5D30352F" w14:textId="77777777" w:rsidR="00F961D9" w:rsidRDefault="00A91C74" w:rsidP="00641328">
      <w:r>
        <w:rPr>
          <w:rFonts w:ascii="Times New Roman" w:eastAsia="Times New Roman" w:hAnsi="Times New Roman" w:cs="Times New Roman"/>
          <w:sz w:val="20"/>
          <w:szCs w:val="20"/>
        </w:rPr>
        <w:t xml:space="preserve">18. </w:t>
      </w:r>
      <w:r>
        <w:rPr>
          <w:rFonts w:ascii="Times New Roman" w:eastAsia="Times New Roman" w:hAnsi="Times New Roman" w:cs="Times New Roman"/>
          <w:b/>
          <w:sz w:val="20"/>
          <w:szCs w:val="20"/>
        </w:rPr>
        <w:t xml:space="preserve">Remnants of the Mississippian Culture are prevalent in this US state’s </w:t>
      </w:r>
      <w:proofErr w:type="spellStart"/>
      <w:r>
        <w:rPr>
          <w:rFonts w:ascii="Times New Roman" w:eastAsia="Times New Roman" w:hAnsi="Times New Roman" w:cs="Times New Roman"/>
          <w:b/>
          <w:sz w:val="20"/>
          <w:szCs w:val="20"/>
        </w:rPr>
        <w:t>Kolomoki</w:t>
      </w:r>
      <w:proofErr w:type="spellEnd"/>
      <w:r>
        <w:rPr>
          <w:rFonts w:ascii="Times New Roman" w:eastAsia="Times New Roman" w:hAnsi="Times New Roman" w:cs="Times New Roman"/>
          <w:b/>
          <w:sz w:val="20"/>
          <w:szCs w:val="20"/>
        </w:rPr>
        <w:t xml:space="preserve"> Mounds. Early settlers of this state came on the </w:t>
      </w:r>
      <w:r>
        <w:rPr>
          <w:rFonts w:ascii="Times New Roman" w:eastAsia="Times New Roman" w:hAnsi="Times New Roman" w:cs="Times New Roman"/>
          <w:b/>
          <w:i/>
          <w:sz w:val="20"/>
          <w:szCs w:val="20"/>
        </w:rPr>
        <w:t xml:space="preserve">Anne </w:t>
      </w:r>
      <w:r>
        <w:rPr>
          <w:rFonts w:ascii="Times New Roman" w:eastAsia="Times New Roman" w:hAnsi="Times New Roman" w:cs="Times New Roman"/>
          <w:b/>
          <w:sz w:val="20"/>
          <w:szCs w:val="20"/>
        </w:rPr>
        <w:t>and a colony would be established after the Yamasee War</w:t>
      </w:r>
      <w:r>
        <w:rPr>
          <w:rFonts w:ascii="Times New Roman" w:eastAsia="Times New Roman" w:hAnsi="Times New Roman" w:cs="Times New Roman"/>
          <w:b/>
          <w:i/>
          <w:sz w:val="20"/>
          <w:szCs w:val="20"/>
        </w:rPr>
        <w:t xml:space="preserve">. </w:t>
      </w:r>
      <w:r>
        <w:rPr>
          <w:rFonts w:ascii="Times New Roman" w:eastAsia="Times New Roman" w:hAnsi="Times New Roman" w:cs="Times New Roman"/>
          <w:b/>
          <w:sz w:val="20"/>
          <w:szCs w:val="20"/>
        </w:rPr>
        <w:t>Invading forces at the Battles of Gully Hole Creek and Bloody Marsh</w:t>
      </w:r>
      <w:r>
        <w:rPr>
          <w:rFonts w:ascii="Times New Roman" w:eastAsia="Times New Roman" w:hAnsi="Times New Roman" w:cs="Times New Roman"/>
          <w:sz w:val="20"/>
          <w:szCs w:val="20"/>
        </w:rPr>
        <w:t xml:space="preserve"> </w:t>
      </w:r>
      <w:r w:rsidRPr="006D455C">
        <w:rPr>
          <w:rFonts w:ascii="Times New Roman" w:eastAsia="Times New Roman" w:hAnsi="Times New Roman" w:cs="Times New Roman"/>
          <w:b/>
          <w:sz w:val="20"/>
          <w:szCs w:val="20"/>
        </w:rPr>
        <w:t xml:space="preserve">during the War of </w:t>
      </w:r>
      <w:r w:rsidR="006D455C" w:rsidRPr="006D455C">
        <w:rPr>
          <w:rFonts w:ascii="Times New Roman" w:eastAsia="Times New Roman" w:hAnsi="Times New Roman" w:cs="Times New Roman"/>
          <w:b/>
          <w:sz w:val="20"/>
          <w:szCs w:val="20"/>
        </w:rPr>
        <w:t>(*)</w:t>
      </w:r>
      <w:r w:rsidR="006D455C">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Jenkins Ear were defeated by this state’s founder. This state may have been founded to serve as a </w:t>
      </w:r>
      <w:r w:rsidR="00575F96">
        <w:rPr>
          <w:rFonts w:ascii="Times New Roman" w:eastAsia="Times New Roman" w:hAnsi="Times New Roman" w:cs="Times New Roman"/>
          <w:sz w:val="20"/>
          <w:szCs w:val="20"/>
        </w:rPr>
        <w:t>S</w:t>
      </w:r>
      <w:r>
        <w:rPr>
          <w:rFonts w:ascii="Times New Roman" w:eastAsia="Times New Roman" w:hAnsi="Times New Roman" w:cs="Times New Roman"/>
          <w:sz w:val="20"/>
          <w:szCs w:val="20"/>
        </w:rPr>
        <w:t>outhern buffer state between the Briti</w:t>
      </w:r>
      <w:r w:rsidR="00575F96">
        <w:rPr>
          <w:rFonts w:ascii="Times New Roman" w:eastAsia="Times New Roman" w:hAnsi="Times New Roman" w:cs="Times New Roman"/>
          <w:sz w:val="20"/>
          <w:szCs w:val="20"/>
        </w:rPr>
        <w:t>sh Colonies and Spanish Florida. However,</w:t>
      </w:r>
      <w:r>
        <w:rPr>
          <w:rFonts w:ascii="Times New Roman" w:eastAsia="Times New Roman" w:hAnsi="Times New Roman" w:cs="Times New Roman"/>
          <w:sz w:val="20"/>
          <w:szCs w:val="20"/>
        </w:rPr>
        <w:t xml:space="preserve"> it was most likely founded as a debtor colony. For 10 points</w:t>
      </w:r>
      <w:r w:rsidR="00575F9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name this Southern state that was founded by James Oglethorpe. </w:t>
      </w:r>
    </w:p>
    <w:p w14:paraId="1D752B16" w14:textId="77777777" w:rsidR="00F961D9" w:rsidRDefault="00A91C74" w:rsidP="00641328">
      <w:pP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282007">
        <w:rPr>
          <w:rFonts w:ascii="Times New Roman" w:eastAsia="Times New Roman" w:hAnsi="Times New Roman" w:cs="Times New Roman"/>
          <w:sz w:val="20"/>
          <w:szCs w:val="20"/>
        </w:rPr>
        <w:t>NSWER</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 xml:space="preserve">Georgia </w:t>
      </w:r>
    </w:p>
    <w:p w14:paraId="3302AAC2" w14:textId="77777777" w:rsidR="00F961D9" w:rsidRDefault="00F961D9" w:rsidP="00641328">
      <w:pPr>
        <w:rPr>
          <w:rFonts w:ascii="Times New Roman" w:eastAsia="Times New Roman" w:hAnsi="Times New Roman" w:cs="Times New Roman"/>
          <w:sz w:val="20"/>
          <w:szCs w:val="20"/>
        </w:rPr>
      </w:pPr>
    </w:p>
    <w:p w14:paraId="085D9E0F" w14:textId="77777777" w:rsidR="00F961D9" w:rsidRDefault="00A91C74" w:rsidP="00641328">
      <w:r>
        <w:rPr>
          <w:rFonts w:ascii="Times New Roman" w:eastAsia="Times New Roman" w:hAnsi="Times New Roman" w:cs="Times New Roman"/>
          <w:sz w:val="20"/>
          <w:szCs w:val="20"/>
        </w:rPr>
        <w:t xml:space="preserve">19. </w:t>
      </w:r>
      <w:r>
        <w:rPr>
          <w:rFonts w:ascii="Times New Roman" w:eastAsia="Times New Roman" w:hAnsi="Times New Roman" w:cs="Times New Roman"/>
          <w:b/>
          <w:sz w:val="20"/>
          <w:szCs w:val="20"/>
        </w:rPr>
        <w:t xml:space="preserve">This quantity is multiplied by the square root of 2 pi in the denominator for the height of a density curve at a point x. This value is multiplied by the critical value and divided by the square root of sample size in the formula for margin of error of a normalized sample. The residual is divided by this quantity when </w:t>
      </w:r>
      <w:r w:rsidRPr="00582320">
        <w:rPr>
          <w:rFonts w:ascii="Times New Roman" w:eastAsia="Times New Roman" w:hAnsi="Times New Roman" w:cs="Times New Roman"/>
          <w:b/>
          <w:sz w:val="20"/>
          <w:szCs w:val="20"/>
        </w:rPr>
        <w:t>calculating the</w:t>
      </w:r>
      <w:r>
        <w:rPr>
          <w:rFonts w:ascii="Times New Roman" w:eastAsia="Times New Roman" w:hAnsi="Times New Roman" w:cs="Times New Roman"/>
          <w:sz w:val="20"/>
          <w:szCs w:val="20"/>
        </w:rPr>
        <w:t xml:space="preserve"> </w:t>
      </w:r>
      <w:r w:rsidR="00582320" w:rsidRPr="00582320">
        <w:rPr>
          <w:rFonts w:ascii="Times New Roman" w:eastAsia="Times New Roman" w:hAnsi="Times New Roman" w:cs="Times New Roman"/>
          <w:b/>
          <w:sz w:val="20"/>
          <w:szCs w:val="20"/>
        </w:rPr>
        <w:t>(*)</w:t>
      </w:r>
      <w:r w:rsidR="0058232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 statistic. A z score is how many of this quantity an observation is above the mean. This quantity is the square root of the variance. For 10 points, identify this statistic that shows how far apart data is spread.</w:t>
      </w:r>
    </w:p>
    <w:p w14:paraId="0A85672A" w14:textId="77777777" w:rsidR="00F961D9" w:rsidRDefault="00A91C74" w:rsidP="0064132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Standard Deviation</w:t>
      </w:r>
      <w:r>
        <w:rPr>
          <w:rFonts w:ascii="Times New Roman" w:eastAsia="Times New Roman" w:hAnsi="Times New Roman" w:cs="Times New Roman"/>
          <w:sz w:val="20"/>
          <w:szCs w:val="20"/>
        </w:rPr>
        <w:t xml:space="preserve"> (accept </w:t>
      </w:r>
      <w:r>
        <w:rPr>
          <w:rFonts w:ascii="Times New Roman" w:eastAsia="Times New Roman" w:hAnsi="Times New Roman" w:cs="Times New Roman"/>
          <w:sz w:val="20"/>
          <w:szCs w:val="20"/>
          <w:u w:val="single"/>
        </w:rPr>
        <w:t>standard error</w:t>
      </w:r>
      <w:r w:rsidR="00675E6C">
        <w:rPr>
          <w:rFonts w:ascii="Times New Roman" w:eastAsia="Times New Roman" w:hAnsi="Times New Roman" w:cs="Times New Roman"/>
          <w:sz w:val="20"/>
          <w:szCs w:val="20"/>
        </w:rPr>
        <w:t xml:space="preserve"> until “mean” </w:t>
      </w:r>
      <w:r>
        <w:rPr>
          <w:rFonts w:ascii="Times New Roman" w:eastAsia="Times New Roman" w:hAnsi="Times New Roman" w:cs="Times New Roman"/>
          <w:sz w:val="20"/>
          <w:szCs w:val="20"/>
        </w:rPr>
        <w:t>is read)</w:t>
      </w:r>
    </w:p>
    <w:p w14:paraId="3AD37533" w14:textId="77777777" w:rsidR="00F961D9" w:rsidRDefault="00F961D9" w:rsidP="00641328"/>
    <w:p w14:paraId="5D43EF2E" w14:textId="77777777" w:rsidR="00F961D9" w:rsidRDefault="00A91C74" w:rsidP="00641328">
      <w:r>
        <w:rPr>
          <w:rFonts w:ascii="Times New Roman" w:eastAsia="Times New Roman" w:hAnsi="Times New Roman" w:cs="Times New Roman"/>
          <w:sz w:val="20"/>
          <w:szCs w:val="20"/>
        </w:rPr>
        <w:t xml:space="preserve">20. </w:t>
      </w:r>
      <w:r>
        <w:rPr>
          <w:rFonts w:ascii="Times New Roman" w:eastAsia="Times New Roman" w:hAnsi="Times New Roman" w:cs="Times New Roman"/>
          <w:b/>
          <w:sz w:val="20"/>
          <w:szCs w:val="20"/>
        </w:rPr>
        <w:t xml:space="preserve">According to Monmouth’s “The History of the Kings of Britain”, one character with this feature was thrown off a cliff by </w:t>
      </w:r>
      <w:proofErr w:type="spellStart"/>
      <w:r>
        <w:rPr>
          <w:rFonts w:ascii="Times New Roman" w:eastAsia="Times New Roman" w:hAnsi="Times New Roman" w:cs="Times New Roman"/>
          <w:b/>
          <w:sz w:val="20"/>
          <w:szCs w:val="20"/>
        </w:rPr>
        <w:t>Corineus</w:t>
      </w:r>
      <w:proofErr w:type="spellEnd"/>
      <w:r>
        <w:rPr>
          <w:rFonts w:ascii="Times New Roman" w:eastAsia="Times New Roman" w:hAnsi="Times New Roman" w:cs="Times New Roman"/>
          <w:b/>
          <w:sz w:val="20"/>
          <w:szCs w:val="20"/>
        </w:rPr>
        <w:t xml:space="preserve">. </w:t>
      </w:r>
      <w:r w:rsidR="00675E6C">
        <w:rPr>
          <w:rFonts w:ascii="Times New Roman" w:eastAsia="Times New Roman" w:hAnsi="Times New Roman" w:cs="Times New Roman"/>
          <w:b/>
          <w:sz w:val="20"/>
          <w:szCs w:val="20"/>
        </w:rPr>
        <w:t>In one</w:t>
      </w:r>
      <w:r>
        <w:rPr>
          <w:rFonts w:ascii="Times New Roman" w:eastAsia="Times New Roman" w:hAnsi="Times New Roman" w:cs="Times New Roman"/>
          <w:b/>
          <w:sz w:val="20"/>
          <w:szCs w:val="20"/>
        </w:rPr>
        <w:t xml:space="preserve"> legend, one person of this type was at Robin Hood’s side when he died and was named (*)</w:t>
      </w:r>
      <w:r>
        <w:rPr>
          <w:rFonts w:ascii="Times New Roman" w:eastAsia="Times New Roman" w:hAnsi="Times New Roman" w:cs="Times New Roman"/>
          <w:sz w:val="20"/>
          <w:szCs w:val="20"/>
        </w:rPr>
        <w:t xml:space="preserve"> Little John. In addition to </w:t>
      </w:r>
      <w:proofErr w:type="spellStart"/>
      <w:r>
        <w:rPr>
          <w:rFonts w:ascii="Times New Roman" w:eastAsia="Times New Roman" w:hAnsi="Times New Roman" w:cs="Times New Roman"/>
          <w:sz w:val="20"/>
          <w:szCs w:val="20"/>
        </w:rPr>
        <w:t>Gogmagog</w:t>
      </w:r>
      <w:proofErr w:type="spellEnd"/>
      <w:r>
        <w:rPr>
          <w:rFonts w:ascii="Times New Roman" w:eastAsia="Times New Roman" w:hAnsi="Times New Roman" w:cs="Times New Roman"/>
          <w:sz w:val="20"/>
          <w:szCs w:val="20"/>
        </w:rPr>
        <w:t xml:space="preserve">, one character of this type travels to </w:t>
      </w:r>
      <w:r w:rsidR="00675E6C">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Oracle of the Holy Bottle and is accompanied by the rogue Panurge. A father and son pair of these characters are included in pentalogy that satirizes the French Renaissance. For 10 points, Rabelais’ Gargantua and Pantagruel are what creatures that Jack steals the golden egg from?</w:t>
      </w:r>
    </w:p>
    <w:p w14:paraId="123BA6C2" w14:textId="77777777" w:rsidR="00F961D9" w:rsidRDefault="00A91C74" w:rsidP="0064132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Giants</w:t>
      </w:r>
      <w:r>
        <w:rPr>
          <w:rFonts w:ascii="Times New Roman" w:eastAsia="Times New Roman" w:hAnsi="Times New Roman" w:cs="Times New Roman"/>
          <w:sz w:val="20"/>
          <w:szCs w:val="20"/>
        </w:rPr>
        <w:t xml:space="preserve"> (prompt on “tall people” or equivalents)</w:t>
      </w:r>
    </w:p>
    <w:p w14:paraId="15791B4C" w14:textId="77777777" w:rsidR="00F961D9" w:rsidRDefault="00F961D9" w:rsidP="00641328"/>
    <w:p w14:paraId="6218FCA3" w14:textId="77777777" w:rsidR="00641328" w:rsidRDefault="00641328" w:rsidP="00641328">
      <w:pPr>
        <w:rPr>
          <w:rFonts w:ascii="Times New Roman" w:eastAsia="Times New Roman" w:hAnsi="Times New Roman" w:cs="Times New Roman"/>
          <w:sz w:val="20"/>
          <w:szCs w:val="20"/>
        </w:rPr>
      </w:pPr>
    </w:p>
    <w:p w14:paraId="73A0E4BC" w14:textId="77777777" w:rsidR="00641328" w:rsidRDefault="00641328" w:rsidP="00641328">
      <w:pPr>
        <w:rPr>
          <w:rFonts w:ascii="Times New Roman" w:eastAsia="Times New Roman" w:hAnsi="Times New Roman" w:cs="Times New Roman"/>
          <w:sz w:val="20"/>
          <w:szCs w:val="20"/>
        </w:rPr>
      </w:pPr>
    </w:p>
    <w:p w14:paraId="7E73F33C" w14:textId="77777777" w:rsidR="00641328" w:rsidRDefault="00641328" w:rsidP="00641328">
      <w:pPr>
        <w:rPr>
          <w:rFonts w:ascii="Times New Roman" w:eastAsia="Times New Roman" w:hAnsi="Times New Roman" w:cs="Times New Roman"/>
          <w:sz w:val="20"/>
          <w:szCs w:val="20"/>
        </w:rPr>
      </w:pPr>
    </w:p>
    <w:p w14:paraId="41473736" w14:textId="77777777" w:rsidR="00641328" w:rsidRDefault="00641328" w:rsidP="00641328">
      <w:pPr>
        <w:rPr>
          <w:rFonts w:ascii="Times New Roman" w:eastAsia="Times New Roman" w:hAnsi="Times New Roman" w:cs="Times New Roman"/>
          <w:sz w:val="20"/>
          <w:szCs w:val="20"/>
        </w:rPr>
      </w:pPr>
    </w:p>
    <w:p w14:paraId="641DFA8A" w14:textId="77777777" w:rsidR="00641328" w:rsidRDefault="00641328" w:rsidP="00641328">
      <w:pPr>
        <w:rPr>
          <w:rFonts w:ascii="Times New Roman" w:eastAsia="Times New Roman" w:hAnsi="Times New Roman" w:cs="Times New Roman"/>
          <w:sz w:val="20"/>
          <w:szCs w:val="20"/>
        </w:rPr>
      </w:pPr>
    </w:p>
    <w:p w14:paraId="6D217DDC" w14:textId="77777777" w:rsidR="00641328" w:rsidRDefault="00641328" w:rsidP="00641328">
      <w:pPr>
        <w:rPr>
          <w:rFonts w:ascii="Times New Roman" w:eastAsia="Times New Roman" w:hAnsi="Times New Roman" w:cs="Times New Roman"/>
          <w:sz w:val="20"/>
          <w:szCs w:val="20"/>
        </w:rPr>
      </w:pPr>
    </w:p>
    <w:p w14:paraId="38E6592F" w14:textId="77777777" w:rsidR="00641328" w:rsidRDefault="00641328" w:rsidP="00641328">
      <w:pPr>
        <w:rPr>
          <w:rFonts w:ascii="Times New Roman" w:eastAsia="Times New Roman" w:hAnsi="Times New Roman" w:cs="Times New Roman"/>
          <w:sz w:val="20"/>
          <w:szCs w:val="20"/>
        </w:rPr>
      </w:pPr>
    </w:p>
    <w:p w14:paraId="77F82814" w14:textId="77777777" w:rsidR="00641328" w:rsidRDefault="00641328" w:rsidP="00641328">
      <w:pPr>
        <w:rPr>
          <w:rFonts w:ascii="Times New Roman" w:eastAsia="Times New Roman" w:hAnsi="Times New Roman" w:cs="Times New Roman"/>
          <w:sz w:val="20"/>
          <w:szCs w:val="20"/>
        </w:rPr>
      </w:pPr>
    </w:p>
    <w:p w14:paraId="06267677" w14:textId="77777777" w:rsidR="00641328" w:rsidRDefault="00641328" w:rsidP="00641328">
      <w:pPr>
        <w:rPr>
          <w:rFonts w:ascii="Times New Roman" w:eastAsia="Times New Roman" w:hAnsi="Times New Roman" w:cs="Times New Roman"/>
          <w:sz w:val="20"/>
          <w:szCs w:val="20"/>
        </w:rPr>
      </w:pPr>
    </w:p>
    <w:p w14:paraId="0C9B55A0" w14:textId="77777777" w:rsidR="00F961D9" w:rsidRDefault="00A91C74" w:rsidP="00641328">
      <w:r>
        <w:rPr>
          <w:rFonts w:ascii="Times New Roman" w:eastAsia="Times New Roman" w:hAnsi="Times New Roman" w:cs="Times New Roman"/>
          <w:sz w:val="20"/>
          <w:szCs w:val="20"/>
        </w:rPr>
        <w:lastRenderedPageBreak/>
        <w:t>21 (TB). A</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young character is blindfolded in this opera before his father goes to see him. The duet “</w:t>
      </w:r>
      <w:proofErr w:type="spellStart"/>
      <w:r>
        <w:rPr>
          <w:rFonts w:ascii="Times New Roman" w:eastAsia="Times New Roman" w:hAnsi="Times New Roman" w:cs="Times New Roman"/>
          <w:sz w:val="20"/>
          <w:szCs w:val="20"/>
        </w:rPr>
        <w:t>Bimba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Bimba</w:t>
      </w:r>
      <w:proofErr w:type="spellEnd"/>
      <w:r>
        <w:rPr>
          <w:rFonts w:ascii="Times New Roman" w:eastAsia="Times New Roman" w:hAnsi="Times New Roman" w:cs="Times New Roman"/>
          <w:sz w:val="20"/>
          <w:szCs w:val="20"/>
        </w:rPr>
        <w:t xml:space="preserve">, non </w:t>
      </w:r>
      <w:proofErr w:type="spellStart"/>
      <w:r>
        <w:rPr>
          <w:rFonts w:ascii="Times New Roman" w:eastAsia="Times New Roman" w:hAnsi="Times New Roman" w:cs="Times New Roman"/>
          <w:sz w:val="20"/>
          <w:szCs w:val="20"/>
        </w:rPr>
        <w:t>piangere</w:t>
      </w:r>
      <w:proofErr w:type="spellEnd"/>
      <w:r>
        <w:rPr>
          <w:rFonts w:ascii="Times New Roman" w:eastAsia="Times New Roman" w:hAnsi="Times New Roman" w:cs="Times New Roman"/>
          <w:sz w:val="20"/>
          <w:szCs w:val="20"/>
        </w:rPr>
        <w:t xml:space="preserve">” is </w:t>
      </w:r>
      <w:r w:rsidR="0060251C">
        <w:rPr>
          <w:rFonts w:ascii="Times New Roman" w:eastAsia="Times New Roman" w:hAnsi="Times New Roman" w:cs="Times New Roman"/>
          <w:sz w:val="20"/>
          <w:szCs w:val="20"/>
        </w:rPr>
        <w:t>sung near the end of the first a</w:t>
      </w:r>
      <w:r>
        <w:rPr>
          <w:rFonts w:ascii="Times New Roman" w:eastAsia="Times New Roman" w:hAnsi="Times New Roman" w:cs="Times New Roman"/>
          <w:sz w:val="20"/>
          <w:szCs w:val="20"/>
        </w:rPr>
        <w:t>ct of this opera. A character in this opera shows a box but won’t disclose its contents after announcing she has converted to Christianity. The aria “</w:t>
      </w:r>
      <w:proofErr w:type="spellStart"/>
      <w:r>
        <w:rPr>
          <w:rFonts w:ascii="Times New Roman" w:eastAsia="Times New Roman" w:hAnsi="Times New Roman" w:cs="Times New Roman"/>
          <w:sz w:val="20"/>
          <w:szCs w:val="20"/>
        </w:rPr>
        <w:t>Dovunque</w:t>
      </w:r>
      <w:proofErr w:type="spellEnd"/>
      <w:r>
        <w:rPr>
          <w:rFonts w:ascii="Times New Roman" w:eastAsia="Times New Roman" w:hAnsi="Times New Roman" w:cs="Times New Roman"/>
          <w:sz w:val="20"/>
          <w:szCs w:val="20"/>
        </w:rPr>
        <w:t xml:space="preserve"> al </w:t>
      </w:r>
      <w:proofErr w:type="spellStart"/>
      <w:r>
        <w:rPr>
          <w:rFonts w:ascii="Times New Roman" w:eastAsia="Times New Roman" w:hAnsi="Times New Roman" w:cs="Times New Roman"/>
          <w:sz w:val="20"/>
          <w:szCs w:val="20"/>
        </w:rPr>
        <w:t>mondo</w:t>
      </w:r>
      <w:proofErr w:type="spellEnd"/>
      <w:r>
        <w:rPr>
          <w:rFonts w:ascii="Times New Roman" w:eastAsia="Times New Roman" w:hAnsi="Times New Roman" w:cs="Times New Roman"/>
          <w:sz w:val="20"/>
          <w:szCs w:val="20"/>
        </w:rPr>
        <w:t xml:space="preserve">” contains an allusion to “The </w:t>
      </w:r>
      <w:r w:rsidR="0060251C">
        <w:rPr>
          <w:rFonts w:ascii="Times New Roman" w:eastAsia="Times New Roman" w:hAnsi="Times New Roman" w:cs="Times New Roman"/>
          <w:sz w:val="20"/>
          <w:szCs w:val="20"/>
        </w:rPr>
        <w:t>Star-Spangled</w:t>
      </w:r>
      <w:r>
        <w:rPr>
          <w:rFonts w:ascii="Times New Roman" w:eastAsia="Times New Roman" w:hAnsi="Times New Roman" w:cs="Times New Roman"/>
          <w:sz w:val="20"/>
          <w:szCs w:val="20"/>
        </w:rPr>
        <w:t xml:space="preserve"> Banner” in this opera. Sharpless and </w:t>
      </w:r>
      <w:proofErr w:type="spellStart"/>
      <w:r>
        <w:rPr>
          <w:rFonts w:ascii="Times New Roman" w:eastAsia="Times New Roman" w:hAnsi="Times New Roman" w:cs="Times New Roman"/>
          <w:sz w:val="20"/>
          <w:szCs w:val="20"/>
        </w:rPr>
        <w:t>Goro</w:t>
      </w:r>
      <w:proofErr w:type="spellEnd"/>
      <w:r>
        <w:rPr>
          <w:rFonts w:ascii="Times New Roman" w:eastAsia="Times New Roman" w:hAnsi="Times New Roman" w:cs="Times New Roman"/>
          <w:sz w:val="20"/>
          <w:szCs w:val="20"/>
        </w:rPr>
        <w:t xml:space="preserve"> arrive right after one character in this opera sings “Un Bel Di </w:t>
      </w:r>
      <w:proofErr w:type="spellStart"/>
      <w:r>
        <w:rPr>
          <w:rFonts w:ascii="Times New Roman" w:eastAsia="Times New Roman" w:hAnsi="Times New Roman" w:cs="Times New Roman"/>
          <w:sz w:val="20"/>
          <w:szCs w:val="20"/>
        </w:rPr>
        <w:t>Vedremo</w:t>
      </w:r>
      <w:proofErr w:type="spellEnd"/>
      <w:r>
        <w:rPr>
          <w:rFonts w:ascii="Times New Roman" w:eastAsia="Times New Roman" w:hAnsi="Times New Roman" w:cs="Times New Roman"/>
          <w:sz w:val="20"/>
          <w:szCs w:val="20"/>
        </w:rPr>
        <w:t xml:space="preserve">”. For 10 points, name this opera where Pinkerton leaves </w:t>
      </w:r>
      <w:proofErr w:type="spellStart"/>
      <w:r>
        <w:rPr>
          <w:rFonts w:ascii="Times New Roman" w:eastAsia="Times New Roman" w:hAnsi="Times New Roman" w:cs="Times New Roman"/>
          <w:sz w:val="20"/>
          <w:szCs w:val="20"/>
        </w:rPr>
        <w:t>Cio-Cio</w:t>
      </w:r>
      <w:proofErr w:type="spellEnd"/>
      <w:r>
        <w:rPr>
          <w:rFonts w:ascii="Times New Roman" w:eastAsia="Times New Roman" w:hAnsi="Times New Roman" w:cs="Times New Roman"/>
          <w:sz w:val="20"/>
          <w:szCs w:val="20"/>
        </w:rPr>
        <w:t xml:space="preserve"> San in Japan, that was composed by Giacomo Puccini.</w:t>
      </w:r>
    </w:p>
    <w:p w14:paraId="3E309CEA" w14:textId="77777777" w:rsidR="00F961D9" w:rsidRDefault="00A91C74" w:rsidP="00641328">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Madame Butterfly</w:t>
      </w:r>
      <w:r>
        <w:rPr>
          <w:rFonts w:ascii="Times New Roman" w:eastAsia="Times New Roman" w:hAnsi="Times New Roman" w:cs="Times New Roman"/>
          <w:sz w:val="20"/>
          <w:szCs w:val="20"/>
        </w:rPr>
        <w:t xml:space="preserve"> (or </w:t>
      </w:r>
      <w:proofErr w:type="spellStart"/>
      <w:r>
        <w:rPr>
          <w:rFonts w:ascii="Times New Roman" w:eastAsia="Times New Roman" w:hAnsi="Times New Roman" w:cs="Times New Roman"/>
          <w:b/>
          <w:i/>
          <w:sz w:val="20"/>
          <w:szCs w:val="20"/>
          <w:u w:val="single"/>
        </w:rPr>
        <w:t>Madama</w:t>
      </w:r>
      <w:proofErr w:type="spellEnd"/>
      <w:r>
        <w:rPr>
          <w:rFonts w:ascii="Times New Roman" w:eastAsia="Times New Roman" w:hAnsi="Times New Roman" w:cs="Times New Roman"/>
          <w:b/>
          <w:i/>
          <w:sz w:val="20"/>
          <w:szCs w:val="20"/>
          <w:u w:val="single"/>
        </w:rPr>
        <w:t xml:space="preserve"> Butterfly</w:t>
      </w:r>
      <w:r>
        <w:rPr>
          <w:rFonts w:ascii="Times New Roman" w:eastAsia="Times New Roman" w:hAnsi="Times New Roman" w:cs="Times New Roman"/>
          <w:sz w:val="20"/>
          <w:szCs w:val="20"/>
        </w:rPr>
        <w:t xml:space="preserve">) </w:t>
      </w:r>
    </w:p>
    <w:p w14:paraId="6A0082EA" w14:textId="77777777" w:rsidR="00983949" w:rsidRDefault="00983949" w:rsidP="00641328">
      <w:pPr>
        <w:rPr>
          <w:rFonts w:ascii="Times New Roman" w:eastAsia="Times New Roman" w:hAnsi="Times New Roman" w:cs="Times New Roman"/>
          <w:sz w:val="20"/>
          <w:szCs w:val="20"/>
        </w:rPr>
      </w:pPr>
    </w:p>
    <w:p w14:paraId="30AB36E8" w14:textId="77777777" w:rsidR="00305C19" w:rsidRDefault="006B77E0" w:rsidP="00641328">
      <w:r>
        <w:rPr>
          <w:rFonts w:ascii="Times New Roman" w:eastAsia="Times New Roman" w:hAnsi="Times New Roman" w:cs="Times New Roman"/>
          <w:sz w:val="20"/>
          <w:szCs w:val="20"/>
        </w:rPr>
        <w:t xml:space="preserve">22 (TB). </w:t>
      </w:r>
      <w:r w:rsidR="00305C19">
        <w:rPr>
          <w:rFonts w:ascii="Times New Roman" w:eastAsia="Times New Roman" w:hAnsi="Times New Roman" w:cs="Times New Roman"/>
          <w:sz w:val="20"/>
          <w:szCs w:val="20"/>
        </w:rPr>
        <w:t>This president’s only Supreme Court nominee was former Secretary of the Navy Smith Thompson. While Governor of one state, this man helped put down Gabriel Prosser’s rebellion. Robert Livingston and this man signed the Louisiana Purchase while in Paris. Daniel Tompkins served as this man’s vice president, and as president, he acquired Florida in the Adams-</w:t>
      </w:r>
      <w:proofErr w:type="spellStart"/>
      <w:r w:rsidR="00305C19">
        <w:rPr>
          <w:rFonts w:ascii="Times New Roman" w:eastAsia="Times New Roman" w:hAnsi="Times New Roman" w:cs="Times New Roman"/>
          <w:sz w:val="20"/>
          <w:szCs w:val="20"/>
        </w:rPr>
        <w:t>Onis</w:t>
      </w:r>
      <w:proofErr w:type="spellEnd"/>
      <w:r w:rsidR="00305C19">
        <w:rPr>
          <w:rFonts w:ascii="Times New Roman" w:eastAsia="Times New Roman" w:hAnsi="Times New Roman" w:cs="Times New Roman"/>
          <w:sz w:val="20"/>
          <w:szCs w:val="20"/>
        </w:rPr>
        <w:t xml:space="preserve"> Treaty. Main was admitted as a free state under the Missouri Compromise</w:t>
      </w:r>
      <w:r w:rsidR="00641328">
        <w:rPr>
          <w:rFonts w:ascii="Times New Roman" w:eastAsia="Times New Roman" w:hAnsi="Times New Roman" w:cs="Times New Roman"/>
          <w:sz w:val="20"/>
          <w:szCs w:val="20"/>
        </w:rPr>
        <w:t xml:space="preserve"> during this man’s presidency. </w:t>
      </w:r>
      <w:r w:rsidR="00305C19">
        <w:rPr>
          <w:rFonts w:ascii="Times New Roman" w:eastAsia="Times New Roman" w:hAnsi="Times New Roman" w:cs="Times New Roman"/>
          <w:sz w:val="20"/>
          <w:szCs w:val="20"/>
        </w:rPr>
        <w:t>For 10 points, name this president whose unopposed election in 1820 led to the “Era of Good Feelings”.</w:t>
      </w:r>
    </w:p>
    <w:p w14:paraId="33662B56" w14:textId="77777777" w:rsidR="00305C19" w:rsidRDefault="00305C19" w:rsidP="00641328">
      <w:r>
        <w:rPr>
          <w:rFonts w:ascii="Times New Roman" w:eastAsia="Times New Roman" w:hAnsi="Times New Roman" w:cs="Times New Roman"/>
          <w:sz w:val="20"/>
          <w:szCs w:val="20"/>
        </w:rPr>
        <w:t xml:space="preserve">ANSWER: James </w:t>
      </w:r>
      <w:r>
        <w:rPr>
          <w:rFonts w:ascii="Times New Roman" w:eastAsia="Times New Roman" w:hAnsi="Times New Roman" w:cs="Times New Roman"/>
          <w:b/>
          <w:sz w:val="20"/>
          <w:szCs w:val="20"/>
          <w:u w:val="single"/>
        </w:rPr>
        <w:t xml:space="preserve">Monroe </w:t>
      </w:r>
    </w:p>
    <w:p w14:paraId="71995FE6" w14:textId="77777777" w:rsidR="00F961D9" w:rsidRDefault="00F961D9" w:rsidP="00641328"/>
    <w:p w14:paraId="2400FCB5" w14:textId="77777777" w:rsidR="00F961D9" w:rsidRDefault="00F961D9" w:rsidP="00641328"/>
    <w:p w14:paraId="54EB72DC" w14:textId="77777777" w:rsidR="00983949" w:rsidRDefault="00983949" w:rsidP="00641328">
      <w:pPr>
        <w:rPr>
          <w:rFonts w:ascii="Times New Roman" w:eastAsia="Times New Roman" w:hAnsi="Times New Roman" w:cs="Times New Roman"/>
          <w:sz w:val="28"/>
          <w:szCs w:val="28"/>
        </w:rPr>
      </w:pPr>
    </w:p>
    <w:p w14:paraId="67A24A38" w14:textId="77777777" w:rsidR="00983949" w:rsidRDefault="00983949" w:rsidP="00641328">
      <w:pPr>
        <w:rPr>
          <w:rFonts w:ascii="Times New Roman" w:eastAsia="Times New Roman" w:hAnsi="Times New Roman" w:cs="Times New Roman"/>
          <w:sz w:val="28"/>
          <w:szCs w:val="28"/>
        </w:rPr>
      </w:pPr>
    </w:p>
    <w:p w14:paraId="5806408D" w14:textId="77777777" w:rsidR="00983949" w:rsidRDefault="00983949" w:rsidP="00641328">
      <w:pPr>
        <w:rPr>
          <w:rFonts w:ascii="Times New Roman" w:eastAsia="Times New Roman" w:hAnsi="Times New Roman" w:cs="Times New Roman"/>
          <w:sz w:val="28"/>
          <w:szCs w:val="28"/>
        </w:rPr>
      </w:pPr>
    </w:p>
    <w:p w14:paraId="02E744E2" w14:textId="77777777" w:rsidR="00983949" w:rsidRDefault="00983949" w:rsidP="00641328">
      <w:pPr>
        <w:rPr>
          <w:rFonts w:ascii="Times New Roman" w:eastAsia="Times New Roman" w:hAnsi="Times New Roman" w:cs="Times New Roman"/>
          <w:sz w:val="28"/>
          <w:szCs w:val="28"/>
        </w:rPr>
      </w:pPr>
    </w:p>
    <w:p w14:paraId="7D4A358A" w14:textId="77777777" w:rsidR="00983949" w:rsidRDefault="00983949" w:rsidP="00641328">
      <w:pPr>
        <w:rPr>
          <w:rFonts w:ascii="Times New Roman" w:eastAsia="Times New Roman" w:hAnsi="Times New Roman" w:cs="Times New Roman"/>
          <w:sz w:val="28"/>
          <w:szCs w:val="28"/>
        </w:rPr>
      </w:pPr>
    </w:p>
    <w:p w14:paraId="22F4EC1E" w14:textId="77777777" w:rsidR="00983949" w:rsidRDefault="00983949" w:rsidP="00641328">
      <w:pPr>
        <w:rPr>
          <w:rFonts w:ascii="Times New Roman" w:eastAsia="Times New Roman" w:hAnsi="Times New Roman" w:cs="Times New Roman"/>
          <w:sz w:val="28"/>
          <w:szCs w:val="28"/>
        </w:rPr>
      </w:pPr>
    </w:p>
    <w:p w14:paraId="2913048E" w14:textId="77777777" w:rsidR="00983949" w:rsidRDefault="00983949" w:rsidP="00641328">
      <w:pPr>
        <w:rPr>
          <w:rFonts w:ascii="Times New Roman" w:eastAsia="Times New Roman" w:hAnsi="Times New Roman" w:cs="Times New Roman"/>
          <w:sz w:val="28"/>
          <w:szCs w:val="28"/>
        </w:rPr>
      </w:pPr>
    </w:p>
    <w:p w14:paraId="59A28444" w14:textId="77777777" w:rsidR="00983949" w:rsidRDefault="00983949" w:rsidP="00641328">
      <w:pPr>
        <w:rPr>
          <w:rFonts w:ascii="Times New Roman" w:eastAsia="Times New Roman" w:hAnsi="Times New Roman" w:cs="Times New Roman"/>
          <w:sz w:val="28"/>
          <w:szCs w:val="28"/>
        </w:rPr>
      </w:pPr>
    </w:p>
    <w:p w14:paraId="4AB905E3" w14:textId="77777777" w:rsidR="00983949" w:rsidRDefault="00983949" w:rsidP="00641328">
      <w:pPr>
        <w:rPr>
          <w:rFonts w:ascii="Times New Roman" w:eastAsia="Times New Roman" w:hAnsi="Times New Roman" w:cs="Times New Roman"/>
          <w:sz w:val="28"/>
          <w:szCs w:val="28"/>
        </w:rPr>
      </w:pPr>
    </w:p>
    <w:p w14:paraId="37239F7F" w14:textId="77777777" w:rsidR="00983949" w:rsidRDefault="00983949" w:rsidP="00641328">
      <w:pPr>
        <w:rPr>
          <w:rFonts w:ascii="Times New Roman" w:eastAsia="Times New Roman" w:hAnsi="Times New Roman" w:cs="Times New Roman"/>
          <w:sz w:val="28"/>
          <w:szCs w:val="28"/>
        </w:rPr>
      </w:pPr>
    </w:p>
    <w:p w14:paraId="6CAA904B" w14:textId="77777777" w:rsidR="00983949" w:rsidRDefault="00983949" w:rsidP="00641328">
      <w:pPr>
        <w:rPr>
          <w:rFonts w:ascii="Times New Roman" w:eastAsia="Times New Roman" w:hAnsi="Times New Roman" w:cs="Times New Roman"/>
          <w:sz w:val="28"/>
          <w:szCs w:val="28"/>
        </w:rPr>
      </w:pPr>
    </w:p>
    <w:p w14:paraId="666E802F" w14:textId="77777777" w:rsidR="00983949" w:rsidRDefault="00983949" w:rsidP="00641328">
      <w:pPr>
        <w:rPr>
          <w:rFonts w:ascii="Times New Roman" w:eastAsia="Times New Roman" w:hAnsi="Times New Roman" w:cs="Times New Roman"/>
          <w:sz w:val="28"/>
          <w:szCs w:val="28"/>
        </w:rPr>
      </w:pPr>
    </w:p>
    <w:p w14:paraId="38387D7E" w14:textId="77777777" w:rsidR="00983949" w:rsidRDefault="00983949" w:rsidP="00641328">
      <w:pPr>
        <w:rPr>
          <w:rFonts w:ascii="Times New Roman" w:eastAsia="Times New Roman" w:hAnsi="Times New Roman" w:cs="Times New Roman"/>
          <w:sz w:val="28"/>
          <w:szCs w:val="28"/>
        </w:rPr>
      </w:pPr>
    </w:p>
    <w:p w14:paraId="6A330C42" w14:textId="77777777" w:rsidR="00983949" w:rsidRDefault="00983949" w:rsidP="00641328">
      <w:pPr>
        <w:rPr>
          <w:rFonts w:ascii="Times New Roman" w:eastAsia="Times New Roman" w:hAnsi="Times New Roman" w:cs="Times New Roman"/>
          <w:sz w:val="28"/>
          <w:szCs w:val="28"/>
        </w:rPr>
      </w:pPr>
    </w:p>
    <w:p w14:paraId="436A36BD" w14:textId="77777777" w:rsidR="00983949" w:rsidRDefault="00983949" w:rsidP="00641328">
      <w:pPr>
        <w:rPr>
          <w:rFonts w:ascii="Times New Roman" w:eastAsia="Times New Roman" w:hAnsi="Times New Roman" w:cs="Times New Roman"/>
          <w:sz w:val="28"/>
          <w:szCs w:val="28"/>
        </w:rPr>
      </w:pPr>
    </w:p>
    <w:p w14:paraId="5CC2C6AD" w14:textId="77777777" w:rsidR="00983949" w:rsidRDefault="00983949" w:rsidP="00641328">
      <w:pPr>
        <w:rPr>
          <w:rFonts w:ascii="Times New Roman" w:eastAsia="Times New Roman" w:hAnsi="Times New Roman" w:cs="Times New Roman"/>
          <w:sz w:val="28"/>
          <w:szCs w:val="28"/>
        </w:rPr>
      </w:pPr>
    </w:p>
    <w:p w14:paraId="374CC8C5" w14:textId="77777777" w:rsidR="00983949" w:rsidRDefault="00983949" w:rsidP="00641328">
      <w:pPr>
        <w:rPr>
          <w:rFonts w:ascii="Times New Roman" w:eastAsia="Times New Roman" w:hAnsi="Times New Roman" w:cs="Times New Roman"/>
          <w:sz w:val="28"/>
          <w:szCs w:val="28"/>
        </w:rPr>
      </w:pPr>
    </w:p>
    <w:p w14:paraId="17BEF2F4" w14:textId="77777777" w:rsidR="00983949" w:rsidRDefault="00983949" w:rsidP="00641328">
      <w:pPr>
        <w:rPr>
          <w:rFonts w:ascii="Times New Roman" w:eastAsia="Times New Roman" w:hAnsi="Times New Roman" w:cs="Times New Roman"/>
          <w:sz w:val="28"/>
          <w:szCs w:val="28"/>
        </w:rPr>
      </w:pPr>
    </w:p>
    <w:p w14:paraId="137B35C3" w14:textId="77777777" w:rsidR="00983949" w:rsidRDefault="00983949" w:rsidP="00641328">
      <w:pPr>
        <w:rPr>
          <w:rFonts w:ascii="Times New Roman" w:eastAsia="Times New Roman" w:hAnsi="Times New Roman" w:cs="Times New Roman"/>
          <w:sz w:val="28"/>
          <w:szCs w:val="28"/>
        </w:rPr>
      </w:pPr>
    </w:p>
    <w:p w14:paraId="78CA3960" w14:textId="77777777" w:rsidR="00983949" w:rsidRDefault="00983949" w:rsidP="00641328">
      <w:pPr>
        <w:rPr>
          <w:rFonts w:ascii="Times New Roman" w:eastAsia="Times New Roman" w:hAnsi="Times New Roman" w:cs="Times New Roman"/>
          <w:sz w:val="28"/>
          <w:szCs w:val="28"/>
        </w:rPr>
      </w:pPr>
    </w:p>
    <w:p w14:paraId="01081948" w14:textId="77777777" w:rsidR="00983949" w:rsidRDefault="00983949" w:rsidP="00641328">
      <w:pPr>
        <w:rPr>
          <w:rFonts w:ascii="Times New Roman" w:eastAsia="Times New Roman" w:hAnsi="Times New Roman" w:cs="Times New Roman"/>
          <w:sz w:val="28"/>
          <w:szCs w:val="28"/>
        </w:rPr>
      </w:pPr>
    </w:p>
    <w:p w14:paraId="2EBE86F2" w14:textId="77777777" w:rsidR="00983949" w:rsidRDefault="00983949" w:rsidP="00641328">
      <w:pPr>
        <w:rPr>
          <w:rFonts w:ascii="Times New Roman" w:eastAsia="Times New Roman" w:hAnsi="Times New Roman" w:cs="Times New Roman"/>
          <w:sz w:val="28"/>
          <w:szCs w:val="28"/>
        </w:rPr>
      </w:pPr>
    </w:p>
    <w:p w14:paraId="5E4BB6B3" w14:textId="77777777" w:rsidR="00983949" w:rsidRDefault="00983949" w:rsidP="00641328">
      <w:pPr>
        <w:rPr>
          <w:rFonts w:ascii="Times New Roman" w:eastAsia="Times New Roman" w:hAnsi="Times New Roman" w:cs="Times New Roman"/>
          <w:sz w:val="28"/>
          <w:szCs w:val="28"/>
        </w:rPr>
      </w:pPr>
    </w:p>
    <w:p w14:paraId="19ACCCA1" w14:textId="77777777" w:rsidR="00983949" w:rsidRDefault="00983949" w:rsidP="00641328">
      <w:pPr>
        <w:rPr>
          <w:rFonts w:ascii="Times New Roman" w:eastAsia="Times New Roman" w:hAnsi="Times New Roman" w:cs="Times New Roman"/>
          <w:sz w:val="28"/>
          <w:szCs w:val="28"/>
        </w:rPr>
      </w:pPr>
    </w:p>
    <w:p w14:paraId="15330552" w14:textId="77777777" w:rsidR="00983949" w:rsidRDefault="00983949" w:rsidP="00641328">
      <w:pPr>
        <w:rPr>
          <w:rFonts w:ascii="Times New Roman" w:eastAsia="Times New Roman" w:hAnsi="Times New Roman" w:cs="Times New Roman"/>
          <w:sz w:val="28"/>
          <w:szCs w:val="28"/>
        </w:rPr>
      </w:pPr>
    </w:p>
    <w:p w14:paraId="615FE38B" w14:textId="77777777" w:rsidR="00983949" w:rsidRDefault="00983949" w:rsidP="00641328">
      <w:pPr>
        <w:rPr>
          <w:rFonts w:ascii="Times New Roman" w:eastAsia="Times New Roman" w:hAnsi="Times New Roman" w:cs="Times New Roman"/>
          <w:sz w:val="28"/>
          <w:szCs w:val="28"/>
        </w:rPr>
      </w:pPr>
    </w:p>
    <w:p w14:paraId="36A933A6" w14:textId="77777777" w:rsidR="00983949" w:rsidRDefault="00983949" w:rsidP="00641328">
      <w:pPr>
        <w:rPr>
          <w:rFonts w:ascii="Times New Roman" w:eastAsia="Times New Roman" w:hAnsi="Times New Roman" w:cs="Times New Roman"/>
          <w:sz w:val="28"/>
          <w:szCs w:val="28"/>
        </w:rPr>
      </w:pPr>
    </w:p>
    <w:p w14:paraId="142F2D37" w14:textId="77777777" w:rsidR="00983949" w:rsidRDefault="00983949" w:rsidP="00641328">
      <w:pPr>
        <w:rPr>
          <w:rFonts w:ascii="Times New Roman" w:eastAsia="Times New Roman" w:hAnsi="Times New Roman" w:cs="Times New Roman"/>
          <w:sz w:val="28"/>
          <w:szCs w:val="28"/>
        </w:rPr>
      </w:pPr>
    </w:p>
    <w:p w14:paraId="70E65C83" w14:textId="77777777" w:rsidR="00983949" w:rsidRDefault="00983949" w:rsidP="00641328">
      <w:pPr>
        <w:rPr>
          <w:rFonts w:ascii="Times New Roman" w:eastAsia="Times New Roman" w:hAnsi="Times New Roman" w:cs="Times New Roman"/>
          <w:sz w:val="28"/>
          <w:szCs w:val="28"/>
        </w:rPr>
      </w:pPr>
    </w:p>
    <w:p w14:paraId="5077FD02" w14:textId="77777777" w:rsidR="00983949" w:rsidRDefault="00983949" w:rsidP="00641328">
      <w:pPr>
        <w:rPr>
          <w:rFonts w:ascii="Times New Roman" w:eastAsia="Times New Roman" w:hAnsi="Times New Roman" w:cs="Times New Roman"/>
          <w:sz w:val="28"/>
          <w:szCs w:val="28"/>
        </w:rPr>
      </w:pPr>
    </w:p>
    <w:p w14:paraId="26321377" w14:textId="77777777" w:rsidR="00641328" w:rsidRDefault="00641328">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6A21789F" w14:textId="77777777" w:rsidR="00F961D9" w:rsidRDefault="00A91C74" w:rsidP="00641328">
      <w:r>
        <w:rPr>
          <w:rFonts w:ascii="Times New Roman" w:eastAsia="Times New Roman" w:hAnsi="Times New Roman" w:cs="Times New Roman"/>
          <w:sz w:val="28"/>
          <w:szCs w:val="28"/>
        </w:rPr>
        <w:lastRenderedPageBreak/>
        <w:t xml:space="preserve">Bonuses </w:t>
      </w:r>
    </w:p>
    <w:p w14:paraId="211D550A" w14:textId="77777777" w:rsidR="00F961D9" w:rsidRDefault="00F961D9" w:rsidP="00641328">
      <w:bookmarkStart w:id="2" w:name="_30j0zll" w:colFirst="0" w:colLast="0"/>
      <w:bookmarkEnd w:id="2"/>
    </w:p>
    <w:p w14:paraId="7D541BF9" w14:textId="77777777" w:rsidR="00F961D9" w:rsidRDefault="00A91C74" w:rsidP="00641328">
      <w:r>
        <w:rPr>
          <w:rFonts w:ascii="Times New Roman" w:eastAsia="Times New Roman" w:hAnsi="Times New Roman" w:cs="Times New Roman"/>
          <w:sz w:val="20"/>
          <w:szCs w:val="20"/>
        </w:rPr>
        <w:t>1. Answer the following about the history of an American labor union for 10 points each:</w:t>
      </w:r>
    </w:p>
    <w:p w14:paraId="1EC21A44" w14:textId="77777777" w:rsidR="00F961D9" w:rsidRDefault="006829B9" w:rsidP="00641328">
      <w:r>
        <w:rPr>
          <w:rFonts w:ascii="Times New Roman" w:eastAsia="Times New Roman" w:hAnsi="Times New Roman" w:cs="Times New Roman"/>
          <w:sz w:val="20"/>
          <w:szCs w:val="20"/>
        </w:rPr>
        <w:t>[10] This union</w:t>
      </w:r>
      <w:r w:rsidR="00A91C74">
        <w:rPr>
          <w:rFonts w:ascii="Times New Roman" w:eastAsia="Times New Roman" w:hAnsi="Times New Roman" w:cs="Times New Roman"/>
          <w:sz w:val="20"/>
          <w:szCs w:val="20"/>
        </w:rPr>
        <w:t xml:space="preserve"> open</w:t>
      </w:r>
      <w:r>
        <w:rPr>
          <w:rFonts w:ascii="Times New Roman" w:eastAsia="Times New Roman" w:hAnsi="Times New Roman" w:cs="Times New Roman"/>
          <w:sz w:val="20"/>
          <w:szCs w:val="20"/>
        </w:rPr>
        <w:t xml:space="preserve"> to both sexes and Catholics</w:t>
      </w:r>
      <w:r w:rsidR="00A91C74">
        <w:rPr>
          <w:rFonts w:ascii="Times New Roman" w:eastAsia="Times New Roman" w:hAnsi="Times New Roman" w:cs="Times New Roman"/>
          <w:sz w:val="20"/>
          <w:szCs w:val="20"/>
        </w:rPr>
        <w:t xml:space="preserve"> was led</w:t>
      </w:r>
      <w:r>
        <w:rPr>
          <w:rFonts w:ascii="Times New Roman" w:eastAsia="Times New Roman" w:hAnsi="Times New Roman" w:cs="Times New Roman"/>
          <w:sz w:val="20"/>
          <w:szCs w:val="20"/>
        </w:rPr>
        <w:t xml:space="preserve"> by</w:t>
      </w:r>
      <w:r w:rsidR="00A91C74">
        <w:rPr>
          <w:rFonts w:ascii="Times New Roman" w:eastAsia="Times New Roman" w:hAnsi="Times New Roman" w:cs="Times New Roman"/>
          <w:sz w:val="20"/>
          <w:szCs w:val="20"/>
        </w:rPr>
        <w:t xml:space="preserve"> Terence V. Powderly. This union declined in membership following an 1886 event in which that when laborers were protesting for an eight-hour work day.</w:t>
      </w:r>
    </w:p>
    <w:p w14:paraId="17767175" w14:textId="77777777" w:rsidR="00F961D9" w:rsidRDefault="00A91C74" w:rsidP="0064132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Knights of Labor</w:t>
      </w:r>
    </w:p>
    <w:p w14:paraId="35EB454F" w14:textId="77777777" w:rsidR="00F961D9" w:rsidRDefault="00A91C74" w:rsidP="00641328">
      <w:r>
        <w:rPr>
          <w:rFonts w:ascii="Times New Roman" w:eastAsia="Times New Roman" w:hAnsi="Times New Roman" w:cs="Times New Roman"/>
          <w:sz w:val="20"/>
          <w:szCs w:val="20"/>
        </w:rPr>
        <w:t xml:space="preserve">[10] The Knights of Labor were involved in the </w:t>
      </w:r>
      <w:r w:rsidR="006829B9">
        <w:rPr>
          <w:rFonts w:ascii="Times New Roman" w:eastAsia="Times New Roman" w:hAnsi="Times New Roman" w:cs="Times New Roman"/>
          <w:sz w:val="20"/>
          <w:szCs w:val="20"/>
        </w:rPr>
        <w:t>Haymarket</w:t>
      </w:r>
      <w:r>
        <w:rPr>
          <w:rFonts w:ascii="Times New Roman" w:eastAsia="Times New Roman" w:hAnsi="Times New Roman" w:cs="Times New Roman"/>
          <w:sz w:val="20"/>
          <w:szCs w:val="20"/>
        </w:rPr>
        <w:t xml:space="preserve"> Affair, which occurred in this city that caught fire in 1871.</w:t>
      </w:r>
    </w:p>
    <w:p w14:paraId="1DCEBD32" w14:textId="77777777" w:rsidR="00F961D9" w:rsidRPr="006829B9" w:rsidRDefault="00A91C74" w:rsidP="0064132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Chicago</w:t>
      </w:r>
      <w:r w:rsidR="006829B9">
        <w:rPr>
          <w:rFonts w:ascii="Times New Roman" w:eastAsia="Times New Roman" w:hAnsi="Times New Roman" w:cs="Times New Roman"/>
          <w:sz w:val="20"/>
          <w:szCs w:val="20"/>
        </w:rPr>
        <w:t>, Illinois</w:t>
      </w:r>
    </w:p>
    <w:p w14:paraId="1F3CE44F" w14:textId="77777777" w:rsidR="00F961D9" w:rsidRDefault="00A91C74" w:rsidP="00641328">
      <w:r>
        <w:rPr>
          <w:rFonts w:ascii="Times New Roman" w:eastAsia="Times New Roman" w:hAnsi="Times New Roman" w:cs="Times New Roman"/>
          <w:sz w:val="20"/>
          <w:szCs w:val="20"/>
        </w:rPr>
        <w:t>[10] The Knights of Labor were involved in an 1886 strike in this industry in states like Arkansas, Illinois, and Texas. The strikers were employees of Jay Gould-owned firms in this industry.</w:t>
      </w:r>
    </w:p>
    <w:p w14:paraId="7E0F6690" w14:textId="77777777" w:rsidR="00F961D9" w:rsidRDefault="00A91C74" w:rsidP="0064132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Railroads</w:t>
      </w:r>
      <w:r>
        <w:rPr>
          <w:rFonts w:ascii="Times New Roman" w:eastAsia="Times New Roman" w:hAnsi="Times New Roman" w:cs="Times New Roman"/>
          <w:sz w:val="20"/>
          <w:szCs w:val="20"/>
        </w:rPr>
        <w:t xml:space="preserve"> construction (prompt on “transportation” or “trains”) </w:t>
      </w:r>
    </w:p>
    <w:p w14:paraId="2FDEA789" w14:textId="77777777" w:rsidR="00F961D9" w:rsidRDefault="00F961D9" w:rsidP="00641328"/>
    <w:p w14:paraId="0BCE0B1D" w14:textId="77777777" w:rsidR="00F961D9" w:rsidRDefault="00A91C74" w:rsidP="00641328">
      <w:pPr>
        <w:rPr>
          <w:rFonts w:ascii="Times New Roman" w:eastAsia="Times New Roman" w:hAnsi="Times New Roman" w:cs="Times New Roman"/>
          <w:sz w:val="20"/>
          <w:szCs w:val="20"/>
        </w:rPr>
      </w:pPr>
      <w:r>
        <w:rPr>
          <w:rFonts w:ascii="Times New Roman" w:eastAsia="Times New Roman" w:hAnsi="Times New Roman" w:cs="Times New Roman"/>
          <w:sz w:val="20"/>
          <w:szCs w:val="20"/>
        </w:rPr>
        <w:t>2. This quarterback tore his ACL in August 2016 during a team practice. For 10 points each:</w:t>
      </w:r>
    </w:p>
    <w:p w14:paraId="7A8D10ED" w14:textId="77777777" w:rsidR="00F961D9" w:rsidRDefault="00A91C74" w:rsidP="00641328">
      <w:pPr>
        <w:rPr>
          <w:rFonts w:ascii="Times New Roman" w:eastAsia="Times New Roman" w:hAnsi="Times New Roman" w:cs="Times New Roman"/>
          <w:sz w:val="20"/>
          <w:szCs w:val="20"/>
        </w:rPr>
      </w:pPr>
      <w:r>
        <w:rPr>
          <w:rFonts w:ascii="Times New Roman" w:eastAsia="Times New Roman" w:hAnsi="Times New Roman" w:cs="Times New Roman"/>
          <w:sz w:val="20"/>
          <w:szCs w:val="20"/>
        </w:rPr>
        <w:t>[10] Name this starting quarterback who graduated from Louisville and led his team to its first division championship since 2009 in 2015.</w:t>
      </w:r>
    </w:p>
    <w:p w14:paraId="10CF598C" w14:textId="77777777" w:rsidR="00F961D9" w:rsidRDefault="00A91C74" w:rsidP="00641328">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Theodore “Teddy” </w:t>
      </w:r>
      <w:r>
        <w:rPr>
          <w:rFonts w:ascii="Times New Roman" w:eastAsia="Times New Roman" w:hAnsi="Times New Roman" w:cs="Times New Roman"/>
          <w:b/>
          <w:sz w:val="20"/>
          <w:szCs w:val="20"/>
          <w:u w:val="single"/>
        </w:rPr>
        <w:t>Bridgewater</w:t>
      </w:r>
    </w:p>
    <w:p w14:paraId="7DAB16AA" w14:textId="77777777" w:rsidR="00F961D9" w:rsidRDefault="00A91C74" w:rsidP="00641328">
      <w:pPr>
        <w:rPr>
          <w:rFonts w:ascii="Times New Roman" w:eastAsia="Times New Roman" w:hAnsi="Times New Roman" w:cs="Times New Roman"/>
          <w:sz w:val="20"/>
          <w:szCs w:val="20"/>
        </w:rPr>
      </w:pPr>
      <w:r>
        <w:rPr>
          <w:rFonts w:ascii="Times New Roman" w:eastAsia="Times New Roman" w:hAnsi="Times New Roman" w:cs="Times New Roman"/>
          <w:sz w:val="20"/>
          <w:szCs w:val="20"/>
        </w:rPr>
        <w:t>[10] Bridgewater plays for this purple and gold NFL franchise coached by Mike Zim</w:t>
      </w:r>
      <w:r w:rsidR="004A6E1D">
        <w:rPr>
          <w:rFonts w:ascii="Times New Roman" w:eastAsia="Times New Roman" w:hAnsi="Times New Roman" w:cs="Times New Roman"/>
          <w:sz w:val="20"/>
          <w:szCs w:val="20"/>
        </w:rPr>
        <w:t>mer. Adrian Peterson had</w:t>
      </w:r>
      <w:r>
        <w:rPr>
          <w:rFonts w:ascii="Times New Roman" w:eastAsia="Times New Roman" w:hAnsi="Times New Roman" w:cs="Times New Roman"/>
          <w:sz w:val="20"/>
          <w:szCs w:val="20"/>
        </w:rPr>
        <w:t xml:space="preserve"> played for this team since being drafted in 2007</w:t>
      </w:r>
      <w:r w:rsidR="006829B9">
        <w:rPr>
          <w:rFonts w:ascii="Times New Roman" w:eastAsia="Times New Roman" w:hAnsi="Times New Roman" w:cs="Times New Roman"/>
          <w:sz w:val="20"/>
          <w:szCs w:val="20"/>
        </w:rPr>
        <w:t xml:space="preserve"> but entered free agency in March, 2017</w:t>
      </w:r>
      <w:r>
        <w:rPr>
          <w:rFonts w:ascii="Times New Roman" w:eastAsia="Times New Roman" w:hAnsi="Times New Roman" w:cs="Times New Roman"/>
          <w:sz w:val="20"/>
          <w:szCs w:val="20"/>
        </w:rPr>
        <w:t>.</w:t>
      </w:r>
    </w:p>
    <w:p w14:paraId="27916A8D" w14:textId="77777777" w:rsidR="00F961D9" w:rsidRDefault="00A91C74" w:rsidP="0064132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Minnesota Vikings</w:t>
      </w:r>
      <w:r>
        <w:rPr>
          <w:rFonts w:ascii="Times New Roman" w:eastAsia="Times New Roman" w:hAnsi="Times New Roman" w:cs="Times New Roman"/>
          <w:sz w:val="20"/>
          <w:szCs w:val="20"/>
        </w:rPr>
        <w:t xml:space="preserve"> (accept either)</w:t>
      </w:r>
    </w:p>
    <w:p w14:paraId="10B16131" w14:textId="77777777" w:rsidR="00F961D9" w:rsidRDefault="00A91C74" w:rsidP="0064132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This Viking signed a five year, 42.5-million-dollar deal in 2014. This defensive end got 10 sacks in 2015 while playing alongside </w:t>
      </w:r>
      <w:proofErr w:type="spellStart"/>
      <w:r>
        <w:rPr>
          <w:rFonts w:ascii="Times New Roman" w:eastAsia="Times New Roman" w:hAnsi="Times New Roman" w:cs="Times New Roman"/>
          <w:sz w:val="20"/>
          <w:szCs w:val="20"/>
        </w:rPr>
        <w:t>Sharrif</w:t>
      </w:r>
      <w:proofErr w:type="spellEnd"/>
      <w:r>
        <w:rPr>
          <w:rFonts w:ascii="Times New Roman" w:eastAsia="Times New Roman" w:hAnsi="Times New Roman" w:cs="Times New Roman"/>
          <w:sz w:val="20"/>
          <w:szCs w:val="20"/>
        </w:rPr>
        <w:t xml:space="preserve"> Floyd and Brian Robison on the line.</w:t>
      </w:r>
    </w:p>
    <w:p w14:paraId="7FEA5097" w14:textId="77777777" w:rsidR="00F961D9" w:rsidRDefault="00A91C74" w:rsidP="00641328">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Everson </w:t>
      </w:r>
      <w:proofErr w:type="spellStart"/>
      <w:r>
        <w:rPr>
          <w:rFonts w:ascii="Times New Roman" w:eastAsia="Times New Roman" w:hAnsi="Times New Roman" w:cs="Times New Roman"/>
          <w:b/>
          <w:sz w:val="20"/>
          <w:szCs w:val="20"/>
          <w:u w:val="single"/>
        </w:rPr>
        <w:t>Griffen</w:t>
      </w:r>
      <w:proofErr w:type="spellEnd"/>
    </w:p>
    <w:p w14:paraId="5B22AF1C" w14:textId="77777777" w:rsidR="00F961D9" w:rsidRDefault="00F961D9" w:rsidP="00641328"/>
    <w:p w14:paraId="5CA4A18F" w14:textId="77777777" w:rsidR="00F961D9" w:rsidRDefault="00A91C74" w:rsidP="00641328">
      <w:r>
        <w:rPr>
          <w:rFonts w:ascii="Times New Roman" w:eastAsia="Times New Roman" w:hAnsi="Times New Roman" w:cs="Times New Roman"/>
          <w:sz w:val="20"/>
          <w:szCs w:val="20"/>
        </w:rPr>
        <w:t xml:space="preserve">3. Doctor </w:t>
      </w:r>
      <w:proofErr w:type="spellStart"/>
      <w:r>
        <w:rPr>
          <w:rFonts w:ascii="Times New Roman" w:eastAsia="Times New Roman" w:hAnsi="Times New Roman" w:cs="Times New Roman"/>
          <w:sz w:val="20"/>
          <w:szCs w:val="20"/>
        </w:rPr>
        <w:t>Bartolo</w:t>
      </w:r>
      <w:proofErr w:type="spellEnd"/>
      <w:r>
        <w:rPr>
          <w:rFonts w:ascii="Times New Roman" w:eastAsia="Times New Roman" w:hAnsi="Times New Roman" w:cs="Times New Roman"/>
          <w:sz w:val="20"/>
          <w:szCs w:val="20"/>
        </w:rPr>
        <w:t xml:space="preserve"> plans to marry Rosina in this opera but so does Almaviva. For 10 points each:</w:t>
      </w:r>
    </w:p>
    <w:p w14:paraId="32D6C35E" w14:textId="77777777" w:rsidR="00F961D9" w:rsidRDefault="00A91C74" w:rsidP="00641328">
      <w:r>
        <w:rPr>
          <w:rFonts w:ascii="Times New Roman" w:eastAsia="Times New Roman" w:hAnsi="Times New Roman" w:cs="Times New Roman"/>
          <w:sz w:val="20"/>
          <w:szCs w:val="20"/>
        </w:rPr>
        <w:t>[10] Identify that two act opera where the aria “Largo al Factotum” is sung by the title character.</w:t>
      </w:r>
    </w:p>
    <w:p w14:paraId="7411AD82" w14:textId="77777777" w:rsidR="00F961D9" w:rsidRDefault="00A91C74" w:rsidP="00641328">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The Barber of Seville</w:t>
      </w:r>
      <w:r>
        <w:rPr>
          <w:rFonts w:ascii="Times New Roman" w:eastAsia="Times New Roman" w:hAnsi="Times New Roman" w:cs="Times New Roman"/>
          <w:sz w:val="20"/>
          <w:szCs w:val="20"/>
        </w:rPr>
        <w:t xml:space="preserve">, or The Futile Precaution (or </w:t>
      </w:r>
      <w:r>
        <w:rPr>
          <w:rFonts w:ascii="Times New Roman" w:eastAsia="Times New Roman" w:hAnsi="Times New Roman" w:cs="Times New Roman"/>
          <w:b/>
          <w:sz w:val="20"/>
          <w:szCs w:val="20"/>
          <w:u w:val="single"/>
        </w:rPr>
        <w:t xml:space="preserve">Il </w:t>
      </w:r>
      <w:proofErr w:type="spellStart"/>
      <w:r>
        <w:rPr>
          <w:rFonts w:ascii="Times New Roman" w:eastAsia="Times New Roman" w:hAnsi="Times New Roman" w:cs="Times New Roman"/>
          <w:b/>
          <w:sz w:val="20"/>
          <w:szCs w:val="20"/>
          <w:u w:val="single"/>
        </w:rPr>
        <w:t>barbiere</w:t>
      </w:r>
      <w:proofErr w:type="spellEnd"/>
      <w:r>
        <w:rPr>
          <w:rFonts w:ascii="Times New Roman" w:eastAsia="Times New Roman" w:hAnsi="Times New Roman" w:cs="Times New Roman"/>
          <w:b/>
          <w:sz w:val="20"/>
          <w:szCs w:val="20"/>
          <w:u w:val="single"/>
        </w:rPr>
        <w:t xml:space="preserve"> di </w:t>
      </w:r>
      <w:proofErr w:type="spellStart"/>
      <w:r>
        <w:rPr>
          <w:rFonts w:ascii="Times New Roman" w:eastAsia="Times New Roman" w:hAnsi="Times New Roman" w:cs="Times New Roman"/>
          <w:b/>
          <w:sz w:val="20"/>
          <w:szCs w:val="20"/>
          <w:u w:val="single"/>
        </w:rPr>
        <w:t>Siviglia</w:t>
      </w:r>
      <w:proofErr w:type="spellEnd"/>
      <w:r>
        <w:rPr>
          <w:rFonts w:ascii="Times New Roman" w:eastAsia="Times New Roman" w:hAnsi="Times New Roman" w:cs="Times New Roman"/>
          <w:sz w:val="20"/>
          <w:szCs w:val="20"/>
        </w:rPr>
        <w:t>)</w:t>
      </w:r>
    </w:p>
    <w:p w14:paraId="653A558D" w14:textId="77777777" w:rsidR="00F961D9" w:rsidRDefault="00A91C74" w:rsidP="00641328">
      <w:r>
        <w:rPr>
          <w:rFonts w:ascii="Times New Roman" w:eastAsia="Times New Roman" w:hAnsi="Times New Roman" w:cs="Times New Roman"/>
          <w:sz w:val="20"/>
          <w:szCs w:val="20"/>
        </w:rPr>
        <w:t>[10] Count Almaviva tries to disguise himself as this man when he passes a letter along to Rosina. After Almaviva reveals he is NOT this man, Rosina falls for him.</w:t>
      </w:r>
    </w:p>
    <w:p w14:paraId="09F0EFD9" w14:textId="77777777" w:rsidR="00F961D9" w:rsidRDefault="00A91C74" w:rsidP="00641328">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b/>
          <w:sz w:val="20"/>
          <w:szCs w:val="20"/>
          <w:u w:val="single"/>
        </w:rPr>
        <w:t>Lindoro</w:t>
      </w:r>
      <w:proofErr w:type="spellEnd"/>
    </w:p>
    <w:p w14:paraId="7B2E0157" w14:textId="77777777" w:rsidR="00F961D9" w:rsidRDefault="00A91C74" w:rsidP="00641328">
      <w:r>
        <w:rPr>
          <w:rFonts w:ascii="Times New Roman" w:eastAsia="Times New Roman" w:hAnsi="Times New Roman" w:cs="Times New Roman"/>
          <w:sz w:val="20"/>
          <w:szCs w:val="20"/>
        </w:rPr>
        <w:t xml:space="preserve">[10] </w:t>
      </w:r>
      <w:r>
        <w:rPr>
          <w:rFonts w:ascii="Times New Roman" w:eastAsia="Times New Roman" w:hAnsi="Times New Roman" w:cs="Times New Roman"/>
          <w:i/>
          <w:sz w:val="20"/>
          <w:szCs w:val="20"/>
        </w:rPr>
        <w:t>The Barber of Seville</w:t>
      </w:r>
      <w:r>
        <w:rPr>
          <w:rFonts w:ascii="Times New Roman" w:eastAsia="Times New Roman" w:hAnsi="Times New Roman" w:cs="Times New Roman"/>
          <w:sz w:val="20"/>
          <w:szCs w:val="20"/>
        </w:rPr>
        <w:t xml:space="preserve"> was created by this composer who also composed </w:t>
      </w:r>
      <w:r>
        <w:rPr>
          <w:rFonts w:ascii="Times New Roman" w:eastAsia="Times New Roman" w:hAnsi="Times New Roman" w:cs="Times New Roman"/>
          <w:i/>
          <w:sz w:val="20"/>
          <w:szCs w:val="20"/>
        </w:rPr>
        <w:t>William Tell</w:t>
      </w:r>
      <w:r>
        <w:rPr>
          <w:rFonts w:ascii="Times New Roman" w:eastAsia="Times New Roman" w:hAnsi="Times New Roman" w:cs="Times New Roman"/>
          <w:sz w:val="20"/>
          <w:szCs w:val="20"/>
        </w:rPr>
        <w:t>.</w:t>
      </w:r>
    </w:p>
    <w:p w14:paraId="2EF65893" w14:textId="77777777" w:rsidR="00F961D9" w:rsidRDefault="00A91C74" w:rsidP="00641328">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sz w:val="20"/>
          <w:szCs w:val="20"/>
        </w:rPr>
        <w:t>Gioachino</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Rossini</w:t>
      </w:r>
    </w:p>
    <w:p w14:paraId="3BB0BD85" w14:textId="77777777" w:rsidR="00F961D9" w:rsidRDefault="00F961D9" w:rsidP="00641328"/>
    <w:p w14:paraId="0663610D" w14:textId="77777777" w:rsidR="0018325E" w:rsidRDefault="00A91C74" w:rsidP="0064132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0018325E">
        <w:rPr>
          <w:rFonts w:ascii="Times New Roman" w:eastAsia="Times New Roman" w:hAnsi="Times New Roman" w:cs="Times New Roman"/>
          <w:sz w:val="20"/>
          <w:szCs w:val="20"/>
        </w:rPr>
        <w:t>Answer the following about 20</w:t>
      </w:r>
      <w:r w:rsidR="0018325E" w:rsidRPr="009F1354">
        <w:rPr>
          <w:rFonts w:ascii="Times New Roman" w:eastAsia="Times New Roman" w:hAnsi="Times New Roman" w:cs="Times New Roman"/>
          <w:sz w:val="20"/>
          <w:szCs w:val="20"/>
          <w:vertAlign w:val="superscript"/>
        </w:rPr>
        <w:t>th</w:t>
      </w:r>
      <w:r w:rsidR="0018325E">
        <w:rPr>
          <w:rFonts w:ascii="Times New Roman" w:eastAsia="Times New Roman" w:hAnsi="Times New Roman" w:cs="Times New Roman"/>
          <w:sz w:val="20"/>
          <w:szCs w:val="20"/>
        </w:rPr>
        <w:t xml:space="preserve"> century avant-garde or otherwise experimental literature for 10 points each: </w:t>
      </w:r>
    </w:p>
    <w:p w14:paraId="2D8ED902" w14:textId="77777777" w:rsidR="0018325E" w:rsidRDefault="0018325E" w:rsidP="00641328">
      <w:pPr>
        <w:rPr>
          <w:rFonts w:ascii="Times New Roman" w:eastAsia="Times New Roman" w:hAnsi="Times New Roman" w:cs="Times New Roman"/>
          <w:sz w:val="20"/>
          <w:szCs w:val="20"/>
        </w:rPr>
      </w:pPr>
      <w:r>
        <w:rPr>
          <w:rFonts w:ascii="Times New Roman" w:eastAsia="Times New Roman" w:hAnsi="Times New Roman" w:cs="Times New Roman"/>
          <w:sz w:val="20"/>
          <w:szCs w:val="20"/>
        </w:rPr>
        <w:t>[10] In this play, Lucky the slave of Pozzo ente</w:t>
      </w:r>
      <w:r w:rsidR="009A7B37">
        <w:rPr>
          <w:rFonts w:ascii="Times New Roman" w:eastAsia="Times New Roman" w:hAnsi="Times New Roman" w:cs="Times New Roman"/>
          <w:sz w:val="20"/>
          <w:szCs w:val="20"/>
        </w:rPr>
        <w:t>rtains himself by dancing in the first act</w:t>
      </w:r>
      <w:r>
        <w:rPr>
          <w:rFonts w:ascii="Times New Roman" w:eastAsia="Times New Roman" w:hAnsi="Times New Roman" w:cs="Times New Roman"/>
          <w:sz w:val="20"/>
          <w:szCs w:val="20"/>
        </w:rPr>
        <w:t xml:space="preserve"> of this play but turns stupid in its second act. The boy calls Vladimir Mr. Albert in this play. </w:t>
      </w:r>
    </w:p>
    <w:p w14:paraId="5C27FEC9" w14:textId="77777777" w:rsidR="0018325E" w:rsidRDefault="0018325E" w:rsidP="0064132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sidRPr="00663346">
        <w:rPr>
          <w:rFonts w:ascii="Times New Roman" w:eastAsia="Times New Roman" w:hAnsi="Times New Roman" w:cs="Times New Roman"/>
          <w:b/>
          <w:i/>
          <w:sz w:val="20"/>
          <w:szCs w:val="20"/>
          <w:u w:val="single"/>
        </w:rPr>
        <w:t>Waiting for Godot</w:t>
      </w:r>
    </w:p>
    <w:p w14:paraId="056655CA" w14:textId="77777777" w:rsidR="0018325E" w:rsidRDefault="0018325E" w:rsidP="0064132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Antonin Artaud, the creator of the so-called Theatre of Cruelty, was born in this European country as was the author of the novel </w:t>
      </w:r>
      <w:r w:rsidRPr="00663346">
        <w:rPr>
          <w:rFonts w:ascii="Times New Roman" w:eastAsia="Times New Roman" w:hAnsi="Times New Roman" w:cs="Times New Roman"/>
          <w:i/>
          <w:sz w:val="20"/>
          <w:szCs w:val="20"/>
        </w:rPr>
        <w:t>The Thief's Journal</w:t>
      </w:r>
      <w:r>
        <w:rPr>
          <w:rFonts w:ascii="Times New Roman" w:eastAsia="Times New Roman" w:hAnsi="Times New Roman" w:cs="Times New Roman"/>
          <w:sz w:val="20"/>
          <w:szCs w:val="20"/>
        </w:rPr>
        <w:t xml:space="preserve">, Jean Genet. </w:t>
      </w:r>
    </w:p>
    <w:p w14:paraId="41F5E805" w14:textId="77777777" w:rsidR="0018325E" w:rsidRDefault="0018325E" w:rsidP="0064132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sidRPr="00663346">
        <w:rPr>
          <w:rFonts w:ascii="Times New Roman" w:eastAsia="Times New Roman" w:hAnsi="Times New Roman" w:cs="Times New Roman"/>
          <w:b/>
          <w:sz w:val="20"/>
          <w:szCs w:val="20"/>
          <w:u w:val="single"/>
        </w:rPr>
        <w:t>France</w:t>
      </w:r>
    </w:p>
    <w:p w14:paraId="11D2E627" w14:textId="77777777" w:rsidR="0018325E" w:rsidRDefault="0018325E" w:rsidP="00641328">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“maximalist” American novel contains the satirical Years of Subsidized Time where Year 1 is the Year of the Whopper. The stories of drug addicts, Quebecois</w:t>
      </w:r>
      <w:r w:rsidR="009A7B37">
        <w:rPr>
          <w:rFonts w:ascii="Times New Roman" w:eastAsia="Times New Roman" w:hAnsi="Times New Roman" w:cs="Times New Roman"/>
          <w:sz w:val="20"/>
          <w:szCs w:val="20"/>
        </w:rPr>
        <w:t xml:space="preserve"> [pr. “que </w:t>
      </w:r>
      <w:proofErr w:type="spellStart"/>
      <w:r w:rsidR="009A7B37">
        <w:rPr>
          <w:rFonts w:ascii="Times New Roman" w:eastAsia="Times New Roman" w:hAnsi="Times New Roman" w:cs="Times New Roman"/>
          <w:sz w:val="20"/>
          <w:szCs w:val="20"/>
        </w:rPr>
        <w:t>beh</w:t>
      </w:r>
      <w:proofErr w:type="spellEnd"/>
      <w:r w:rsidR="009A7B37">
        <w:rPr>
          <w:rFonts w:ascii="Times New Roman" w:eastAsia="Times New Roman" w:hAnsi="Times New Roman" w:cs="Times New Roman"/>
          <w:sz w:val="20"/>
          <w:szCs w:val="20"/>
        </w:rPr>
        <w:t xml:space="preserve"> </w:t>
      </w:r>
      <w:proofErr w:type="spellStart"/>
      <w:r w:rsidR="009A7B37">
        <w:rPr>
          <w:rFonts w:ascii="Times New Roman" w:eastAsia="Times New Roman" w:hAnsi="Times New Roman" w:cs="Times New Roman"/>
          <w:sz w:val="20"/>
          <w:szCs w:val="20"/>
        </w:rPr>
        <w:t>qwa</w:t>
      </w:r>
      <w:proofErr w:type="spellEnd"/>
      <w:r w:rsidR="009A7B3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radicals, and tennis students intertwine in this novel. </w:t>
      </w:r>
    </w:p>
    <w:p w14:paraId="62D433F1" w14:textId="77777777" w:rsidR="0018325E" w:rsidRPr="009F1354" w:rsidRDefault="0018325E" w:rsidP="00641328">
      <w:r>
        <w:rPr>
          <w:rFonts w:ascii="Times New Roman" w:eastAsia="Times New Roman" w:hAnsi="Times New Roman" w:cs="Times New Roman"/>
          <w:sz w:val="20"/>
          <w:szCs w:val="20"/>
        </w:rPr>
        <w:t xml:space="preserve">ANSWER: </w:t>
      </w:r>
      <w:r w:rsidRPr="00663346">
        <w:rPr>
          <w:rFonts w:ascii="Times New Roman" w:eastAsia="Times New Roman" w:hAnsi="Times New Roman" w:cs="Times New Roman"/>
          <w:b/>
          <w:i/>
          <w:sz w:val="20"/>
          <w:szCs w:val="20"/>
          <w:u w:val="single"/>
        </w:rPr>
        <w:t>Infinite Jest</w:t>
      </w:r>
    </w:p>
    <w:p w14:paraId="01D99339" w14:textId="77777777" w:rsidR="00F961D9" w:rsidRDefault="00F961D9" w:rsidP="00641328"/>
    <w:p w14:paraId="12F1B00D" w14:textId="77777777" w:rsidR="0018325E" w:rsidRDefault="0018325E" w:rsidP="00641328">
      <w:pPr>
        <w:rPr>
          <w:rFonts w:ascii="Times New Roman" w:eastAsia="Times New Roman" w:hAnsi="Times New Roman" w:cs="Times New Roman"/>
          <w:sz w:val="20"/>
          <w:szCs w:val="20"/>
        </w:rPr>
      </w:pPr>
    </w:p>
    <w:p w14:paraId="5CFB9AFF" w14:textId="77777777" w:rsidR="0018325E" w:rsidRDefault="0018325E" w:rsidP="00641328">
      <w:pPr>
        <w:rPr>
          <w:rFonts w:ascii="Times New Roman" w:eastAsia="Times New Roman" w:hAnsi="Times New Roman" w:cs="Times New Roman"/>
          <w:sz w:val="20"/>
          <w:szCs w:val="20"/>
        </w:rPr>
      </w:pPr>
    </w:p>
    <w:p w14:paraId="3B7602ED" w14:textId="77777777" w:rsidR="00F961D9" w:rsidRDefault="00A91C74" w:rsidP="00641328">
      <w:r>
        <w:rPr>
          <w:rFonts w:ascii="Times New Roman" w:eastAsia="Times New Roman" w:hAnsi="Times New Roman" w:cs="Times New Roman"/>
          <w:sz w:val="20"/>
          <w:szCs w:val="20"/>
        </w:rPr>
        <w:lastRenderedPageBreak/>
        <w:t>5. In one myth, this god of wealth abducts Demeter’s daughter Persephone. For 10 points each:</w:t>
      </w:r>
    </w:p>
    <w:p w14:paraId="395B1338" w14:textId="77777777" w:rsidR="00F961D9" w:rsidRDefault="00A91C74" w:rsidP="00641328">
      <w:r>
        <w:rPr>
          <w:rFonts w:ascii="Times New Roman" w:eastAsia="Times New Roman" w:hAnsi="Times New Roman" w:cs="Times New Roman"/>
          <w:sz w:val="20"/>
          <w:szCs w:val="20"/>
        </w:rPr>
        <w:t>[10] Identify that Greek god who also ruled the underworld.</w:t>
      </w:r>
    </w:p>
    <w:p w14:paraId="75FD0C01" w14:textId="77777777" w:rsidR="00F961D9" w:rsidRDefault="00A91C74" w:rsidP="0064132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Hades</w:t>
      </w:r>
    </w:p>
    <w:p w14:paraId="07C27934" w14:textId="77777777" w:rsidR="00F961D9" w:rsidRDefault="00A91C74" w:rsidP="00641328">
      <w:r>
        <w:rPr>
          <w:rFonts w:ascii="Times New Roman" w:eastAsia="Times New Roman" w:hAnsi="Times New Roman" w:cs="Times New Roman"/>
          <w:sz w:val="20"/>
          <w:szCs w:val="20"/>
        </w:rPr>
        <w:t>[10] Hades was not always such a huge jerk. For example, Hades allowed Orpheus to try to bring back this wife from the underworld after hearing some beautiful music from Orpheus. This woman was killed by viper venom.</w:t>
      </w:r>
    </w:p>
    <w:p w14:paraId="4AB076AA" w14:textId="77777777" w:rsidR="00F961D9" w:rsidRDefault="00A91C74" w:rsidP="0064132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Eurydice</w:t>
      </w:r>
    </w:p>
    <w:p w14:paraId="6EC52921" w14:textId="77777777" w:rsidR="00F961D9" w:rsidRDefault="00A91C74" w:rsidP="00641328">
      <w:r>
        <w:rPr>
          <w:rFonts w:ascii="Times New Roman" w:eastAsia="Times New Roman" w:hAnsi="Times New Roman" w:cs="Times New Roman"/>
          <w:sz w:val="20"/>
          <w:szCs w:val="20"/>
        </w:rPr>
        <w:t>[10] Below Hades, there is Tartarus which was home to this man who committed the world’s first patricide. This</w:t>
      </w:r>
      <w:r w:rsidR="009A7B37">
        <w:rPr>
          <w:rFonts w:ascii="Times New Roman" w:eastAsia="Times New Roman" w:hAnsi="Times New Roman" w:cs="Times New Roman"/>
          <w:sz w:val="20"/>
          <w:szCs w:val="20"/>
        </w:rPr>
        <w:t xml:space="preserve"> former king of the </w:t>
      </w:r>
      <w:proofErr w:type="spellStart"/>
      <w:r w:rsidR="009A7B37">
        <w:rPr>
          <w:rFonts w:ascii="Times New Roman" w:eastAsia="Times New Roman" w:hAnsi="Times New Roman" w:cs="Times New Roman"/>
          <w:sz w:val="20"/>
          <w:szCs w:val="20"/>
        </w:rPr>
        <w:t>Lapiths</w:t>
      </w:r>
      <w:proofErr w:type="spellEnd"/>
      <w:r>
        <w:rPr>
          <w:rFonts w:ascii="Times New Roman" w:eastAsia="Times New Roman" w:hAnsi="Times New Roman" w:cs="Times New Roman"/>
          <w:sz w:val="20"/>
          <w:szCs w:val="20"/>
        </w:rPr>
        <w:t xml:space="preserve"> lusted after Hera which caused Zeus to lightning bolt this man.</w:t>
      </w:r>
    </w:p>
    <w:p w14:paraId="1CC7BADF" w14:textId="77777777" w:rsidR="00F961D9" w:rsidRDefault="00A91C74" w:rsidP="0064132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Ixion</w:t>
      </w:r>
      <w:r>
        <w:rPr>
          <w:rFonts w:ascii="Times New Roman" w:eastAsia="Times New Roman" w:hAnsi="Times New Roman" w:cs="Times New Roman"/>
          <w:sz w:val="20"/>
          <w:szCs w:val="20"/>
        </w:rPr>
        <w:t xml:space="preserve"> </w:t>
      </w:r>
    </w:p>
    <w:p w14:paraId="3558B56F" w14:textId="77777777" w:rsidR="00F961D9" w:rsidRDefault="00F961D9" w:rsidP="00641328"/>
    <w:p w14:paraId="2735348C" w14:textId="77777777" w:rsidR="00F961D9" w:rsidRDefault="00A91C74" w:rsidP="00641328">
      <w:r>
        <w:rPr>
          <w:rFonts w:ascii="Times New Roman" w:eastAsia="Times New Roman" w:hAnsi="Times New Roman" w:cs="Times New Roman"/>
          <w:sz w:val="20"/>
          <w:szCs w:val="20"/>
        </w:rPr>
        <w:t>6. Answer the following about weird and wild waves for 10 points each:</w:t>
      </w:r>
    </w:p>
    <w:p w14:paraId="3F2DB4CD" w14:textId="77777777" w:rsidR="00F961D9" w:rsidRDefault="00A91C74" w:rsidP="00641328">
      <w:r>
        <w:rPr>
          <w:rFonts w:ascii="Times New Roman" w:eastAsia="Times New Roman" w:hAnsi="Times New Roman" w:cs="Times New Roman"/>
          <w:sz w:val="20"/>
          <w:szCs w:val="20"/>
        </w:rPr>
        <w:t>[10] For a wave, this value measured in hertz is the inverse of the wave’s period and is the amount of oscillations per unit time.</w:t>
      </w:r>
    </w:p>
    <w:p w14:paraId="577E036C" w14:textId="77777777" w:rsidR="00F961D9" w:rsidRDefault="00A91C74" w:rsidP="0064132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Frequency</w:t>
      </w:r>
    </w:p>
    <w:p w14:paraId="1856361B" w14:textId="77777777" w:rsidR="00F961D9" w:rsidRDefault="00A91C74" w:rsidP="00641328">
      <w:r>
        <w:rPr>
          <w:rFonts w:ascii="Times New Roman" w:eastAsia="Times New Roman" w:hAnsi="Times New Roman" w:cs="Times New Roman"/>
          <w:sz w:val="20"/>
          <w:szCs w:val="20"/>
        </w:rPr>
        <w:t>[10] The fundamental frequency of a wave is also called the wave’s first one of these entities. The frequency of one of these entities can be calculated by multiplying the fundamental frequency by 3 and so on.</w:t>
      </w:r>
    </w:p>
    <w:p w14:paraId="3E66648E" w14:textId="77777777" w:rsidR="00F961D9" w:rsidRDefault="00A91C74" w:rsidP="0064132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Harmonic</w:t>
      </w:r>
      <w:r>
        <w:rPr>
          <w:rFonts w:ascii="Times New Roman" w:eastAsia="Times New Roman" w:hAnsi="Times New Roman" w:cs="Times New Roman"/>
          <w:sz w:val="20"/>
          <w:szCs w:val="20"/>
        </w:rPr>
        <w:t>s</w:t>
      </w:r>
    </w:p>
    <w:p w14:paraId="792C5EA5" w14:textId="77777777" w:rsidR="00F961D9" w:rsidRDefault="00A91C74" w:rsidP="00641328">
      <w:r>
        <w:rPr>
          <w:rFonts w:ascii="Times New Roman" w:eastAsia="Times New Roman" w:hAnsi="Times New Roman" w:cs="Times New Roman"/>
          <w:sz w:val="20"/>
          <w:szCs w:val="20"/>
        </w:rPr>
        <w:t xml:space="preserve"> [10] This kind of wave exhibit</w:t>
      </w:r>
      <w:r w:rsidR="00A26C45">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displacement that is perpendicular to its direction. Taking a rope and moving it up in down creates this type of wave.</w:t>
      </w:r>
    </w:p>
    <w:p w14:paraId="3637CF96" w14:textId="77777777" w:rsidR="00F961D9" w:rsidRDefault="00A91C74" w:rsidP="0064132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Transverse</w:t>
      </w:r>
      <w:r>
        <w:rPr>
          <w:rFonts w:ascii="Times New Roman" w:eastAsia="Times New Roman" w:hAnsi="Times New Roman" w:cs="Times New Roman"/>
          <w:sz w:val="20"/>
          <w:szCs w:val="20"/>
        </w:rPr>
        <w:t xml:space="preserve"> Waves </w:t>
      </w:r>
    </w:p>
    <w:p w14:paraId="162379D9" w14:textId="77777777" w:rsidR="00F961D9" w:rsidRDefault="00F961D9" w:rsidP="00641328"/>
    <w:p w14:paraId="6A0630D4" w14:textId="77777777" w:rsidR="00F961D9" w:rsidRDefault="00A91C74" w:rsidP="00641328">
      <w:r>
        <w:rPr>
          <w:rFonts w:ascii="Times New Roman" w:eastAsia="Times New Roman" w:hAnsi="Times New Roman" w:cs="Times New Roman"/>
          <w:sz w:val="20"/>
          <w:szCs w:val="20"/>
        </w:rPr>
        <w:t xml:space="preserve">7. The 166 AD Antonine Plague is sometimes named after this thinker. For 10 points each: </w:t>
      </w:r>
    </w:p>
    <w:p w14:paraId="0A8C1B4C" w14:textId="77777777" w:rsidR="00F961D9" w:rsidRDefault="00A91C74" w:rsidP="00641328">
      <w:r>
        <w:rPr>
          <w:rFonts w:ascii="Times New Roman" w:eastAsia="Times New Roman" w:hAnsi="Times New Roman" w:cs="Times New Roman"/>
          <w:sz w:val="20"/>
          <w:szCs w:val="20"/>
        </w:rPr>
        <w:t xml:space="preserve">[10] Identify this Greek thinker who expanded on the humorous theory created by Hippocrates and used prognosis when assisting the ill </w:t>
      </w:r>
      <w:proofErr w:type="spellStart"/>
      <w:r>
        <w:rPr>
          <w:rFonts w:ascii="Times New Roman" w:eastAsia="Times New Roman" w:hAnsi="Times New Roman" w:cs="Times New Roman"/>
          <w:sz w:val="20"/>
          <w:szCs w:val="20"/>
        </w:rPr>
        <w:t>Eudemus</w:t>
      </w:r>
      <w:proofErr w:type="spellEnd"/>
      <w:r>
        <w:rPr>
          <w:rFonts w:ascii="Times New Roman" w:eastAsia="Times New Roman" w:hAnsi="Times New Roman" w:cs="Times New Roman"/>
          <w:sz w:val="20"/>
          <w:szCs w:val="20"/>
        </w:rPr>
        <w:t>.</w:t>
      </w:r>
    </w:p>
    <w:p w14:paraId="3BFFE3C3" w14:textId="77777777" w:rsidR="00F961D9" w:rsidRDefault="00A91C74" w:rsidP="0064132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Galen</w:t>
      </w:r>
      <w:r>
        <w:rPr>
          <w:rFonts w:ascii="Times New Roman" w:eastAsia="Times New Roman" w:hAnsi="Times New Roman" w:cs="Times New Roman"/>
          <w:sz w:val="20"/>
          <w:szCs w:val="20"/>
        </w:rPr>
        <w:t xml:space="preserve"> of Pergamon (or </w:t>
      </w:r>
      <w:r>
        <w:rPr>
          <w:rFonts w:ascii="Times New Roman" w:eastAsia="Times New Roman" w:hAnsi="Times New Roman" w:cs="Times New Roman"/>
          <w:b/>
          <w:sz w:val="20"/>
          <w:szCs w:val="20"/>
          <w:u w:val="single"/>
        </w:rPr>
        <w:t xml:space="preserve">Aelius </w:t>
      </w:r>
      <w:proofErr w:type="spellStart"/>
      <w:r>
        <w:rPr>
          <w:rFonts w:ascii="Times New Roman" w:eastAsia="Times New Roman" w:hAnsi="Times New Roman" w:cs="Times New Roman"/>
          <w:b/>
          <w:sz w:val="20"/>
          <w:szCs w:val="20"/>
          <w:u w:val="single"/>
        </w:rPr>
        <w:t>Galenus</w:t>
      </w:r>
      <w:proofErr w:type="spellEnd"/>
      <w:r>
        <w:rPr>
          <w:rFonts w:ascii="Times New Roman" w:eastAsia="Times New Roman" w:hAnsi="Times New Roman" w:cs="Times New Roman"/>
          <w:sz w:val="20"/>
          <w:szCs w:val="20"/>
        </w:rPr>
        <w:t>)</w:t>
      </w:r>
    </w:p>
    <w:p w14:paraId="62D18FAC" w14:textId="77777777" w:rsidR="00F961D9" w:rsidRDefault="00A91C74" w:rsidP="00641328">
      <w:r>
        <w:rPr>
          <w:rFonts w:ascii="Times New Roman" w:eastAsia="Times New Roman" w:hAnsi="Times New Roman" w:cs="Times New Roman"/>
          <w:sz w:val="20"/>
          <w:szCs w:val="20"/>
        </w:rPr>
        <w:t xml:space="preserve">[10] Galen was influential in this field as is </w:t>
      </w:r>
      <w:proofErr w:type="spellStart"/>
      <w:r>
        <w:rPr>
          <w:rFonts w:ascii="Times New Roman" w:eastAsia="Times New Roman" w:hAnsi="Times New Roman" w:cs="Times New Roman"/>
          <w:sz w:val="20"/>
          <w:szCs w:val="20"/>
        </w:rPr>
        <w:t>Hippocrate’s</w:t>
      </w:r>
      <w:proofErr w:type="spellEnd"/>
      <w:r>
        <w:rPr>
          <w:rFonts w:ascii="Times New Roman" w:eastAsia="Times New Roman" w:hAnsi="Times New Roman" w:cs="Times New Roman"/>
          <w:sz w:val="20"/>
          <w:szCs w:val="20"/>
        </w:rPr>
        <w:t xml:space="preserve"> oath. During the Renaissance, Vesalius’ </w:t>
      </w:r>
      <w:r>
        <w:rPr>
          <w:rFonts w:ascii="Times New Roman" w:eastAsia="Times New Roman" w:hAnsi="Times New Roman" w:cs="Times New Roman"/>
          <w:i/>
          <w:sz w:val="20"/>
          <w:szCs w:val="20"/>
        </w:rPr>
        <w:t xml:space="preserve">De </w:t>
      </w:r>
      <w:proofErr w:type="spellStart"/>
      <w:r>
        <w:rPr>
          <w:rFonts w:ascii="Times New Roman" w:eastAsia="Times New Roman" w:hAnsi="Times New Roman" w:cs="Times New Roman"/>
          <w:i/>
          <w:sz w:val="20"/>
          <w:szCs w:val="20"/>
        </w:rPr>
        <w:t>humani</w:t>
      </w:r>
      <w:proofErr w:type="spellEnd"/>
      <w:r>
        <w:rPr>
          <w:rFonts w:ascii="Times New Roman" w:eastAsia="Times New Roman" w:hAnsi="Times New Roman" w:cs="Times New Roman"/>
          <w:i/>
          <w:sz w:val="20"/>
          <w:szCs w:val="20"/>
        </w:rPr>
        <w:t xml:space="preserve"> corporis </w:t>
      </w:r>
      <w:proofErr w:type="spellStart"/>
      <w:r>
        <w:rPr>
          <w:rFonts w:ascii="Times New Roman" w:eastAsia="Times New Roman" w:hAnsi="Times New Roman" w:cs="Times New Roman"/>
          <w:i/>
          <w:sz w:val="20"/>
          <w:szCs w:val="20"/>
        </w:rPr>
        <w:t>fabrica</w:t>
      </w:r>
      <w:proofErr w:type="spellEnd"/>
      <w:r>
        <w:rPr>
          <w:rFonts w:ascii="Times New Roman" w:eastAsia="Times New Roman" w:hAnsi="Times New Roman" w:cs="Times New Roman"/>
          <w:sz w:val="20"/>
          <w:szCs w:val="20"/>
        </w:rPr>
        <w:t xml:space="preserve"> provided pictures that assisted people in this field. </w:t>
      </w:r>
    </w:p>
    <w:p w14:paraId="1C819F8A" w14:textId="77777777" w:rsidR="00F961D9" w:rsidRDefault="00A91C74" w:rsidP="0064132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Medicine</w:t>
      </w:r>
      <w:r>
        <w:rPr>
          <w:rFonts w:ascii="Times New Roman" w:eastAsia="Times New Roman" w:hAnsi="Times New Roman" w:cs="Times New Roman"/>
          <w:sz w:val="20"/>
          <w:szCs w:val="20"/>
        </w:rPr>
        <w:t xml:space="preserve"> (also accept specific types of medicine such as </w:t>
      </w:r>
      <w:r>
        <w:rPr>
          <w:rFonts w:ascii="Times New Roman" w:eastAsia="Times New Roman" w:hAnsi="Times New Roman" w:cs="Times New Roman"/>
          <w:b/>
          <w:sz w:val="20"/>
          <w:szCs w:val="20"/>
          <w:u w:val="single"/>
        </w:rPr>
        <w:t>surgery</w:t>
      </w:r>
      <w:r>
        <w:rPr>
          <w:rFonts w:ascii="Times New Roman" w:eastAsia="Times New Roman" w:hAnsi="Times New Roman" w:cs="Times New Roman"/>
          <w:sz w:val="20"/>
          <w:szCs w:val="20"/>
        </w:rPr>
        <w:t>)</w:t>
      </w:r>
    </w:p>
    <w:p w14:paraId="33D233BF" w14:textId="77777777" w:rsidR="00F961D9" w:rsidRDefault="00A91C74" w:rsidP="00641328">
      <w:r>
        <w:rPr>
          <w:rFonts w:ascii="Times New Roman" w:eastAsia="Times New Roman" w:hAnsi="Times New Roman" w:cs="Times New Roman"/>
          <w:sz w:val="20"/>
          <w:szCs w:val="20"/>
        </w:rPr>
        <w:t>[10] Of the four humors, this one was said to be “sanguine” and corresponds to th</w:t>
      </w:r>
      <w:r w:rsidR="00A26C45">
        <w:rPr>
          <w:rFonts w:ascii="Times New Roman" w:eastAsia="Times New Roman" w:hAnsi="Times New Roman" w:cs="Times New Roman"/>
          <w:sz w:val="20"/>
          <w:szCs w:val="20"/>
        </w:rPr>
        <w:t>e element of air. This humor is</w:t>
      </w:r>
      <w:r>
        <w:rPr>
          <w:rFonts w:ascii="Times New Roman" w:eastAsia="Times New Roman" w:hAnsi="Times New Roman" w:cs="Times New Roman"/>
          <w:sz w:val="20"/>
          <w:szCs w:val="20"/>
        </w:rPr>
        <w:t xml:space="preserve"> the most common.</w:t>
      </w:r>
    </w:p>
    <w:p w14:paraId="2217EC39" w14:textId="77777777" w:rsidR="00F961D9" w:rsidRDefault="00A91C74" w:rsidP="0064132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Blood</w:t>
      </w:r>
      <w:r>
        <w:rPr>
          <w:rFonts w:ascii="Times New Roman" w:eastAsia="Times New Roman" w:hAnsi="Times New Roman" w:cs="Times New Roman"/>
          <w:sz w:val="20"/>
          <w:szCs w:val="20"/>
        </w:rPr>
        <w:t xml:space="preserve"> </w:t>
      </w:r>
    </w:p>
    <w:p w14:paraId="0ACE0547" w14:textId="77777777" w:rsidR="00A26C45" w:rsidRPr="00A26C45" w:rsidRDefault="00A26C45" w:rsidP="00641328">
      <w:pPr>
        <w:rPr>
          <w:i/>
        </w:rPr>
      </w:pPr>
      <w:r w:rsidRPr="00A26C45">
        <w:rPr>
          <w:rFonts w:ascii="Times New Roman" w:eastAsia="Times New Roman" w:hAnsi="Times New Roman" w:cs="Times New Roman"/>
          <w:i/>
          <w:sz w:val="20"/>
          <w:szCs w:val="20"/>
        </w:rPr>
        <w:t>[Editor’s Note: I’m not sure if you are supposed to say a humor “is” common when physicians don’t study them as humors anymore.]</w:t>
      </w:r>
    </w:p>
    <w:p w14:paraId="1CAD1B9C" w14:textId="77777777" w:rsidR="00F961D9" w:rsidRDefault="00F961D9" w:rsidP="00641328"/>
    <w:p w14:paraId="3808E698" w14:textId="77777777" w:rsidR="00F961D9" w:rsidRDefault="00A91C74" w:rsidP="00641328">
      <w:r>
        <w:rPr>
          <w:rFonts w:ascii="Times New Roman" w:eastAsia="Times New Roman" w:hAnsi="Times New Roman" w:cs="Times New Roman"/>
          <w:sz w:val="20"/>
          <w:szCs w:val="20"/>
        </w:rPr>
        <w:t>8. A naked man swims up next to a ship in this short story</w:t>
      </w:r>
      <w:r w:rsidR="00BE6FC4">
        <w:rPr>
          <w:rFonts w:ascii="Times New Roman" w:eastAsia="Times New Roman" w:hAnsi="Times New Roman" w:cs="Times New Roman"/>
          <w:sz w:val="20"/>
          <w:szCs w:val="20"/>
        </w:rPr>
        <w:t>.</w:t>
      </w:r>
      <w:r w:rsidR="006B77E0">
        <w:rPr>
          <w:rFonts w:ascii="Times New Roman" w:eastAsia="Times New Roman" w:hAnsi="Times New Roman" w:cs="Times New Roman"/>
          <w:sz w:val="20"/>
          <w:szCs w:val="20"/>
        </w:rPr>
        <w:t xml:space="preserve"> </w:t>
      </w:r>
      <w:r w:rsidR="00BE6FC4">
        <w:rPr>
          <w:rFonts w:ascii="Times New Roman" w:eastAsia="Times New Roman" w:hAnsi="Times New Roman" w:cs="Times New Roman"/>
          <w:sz w:val="20"/>
          <w:szCs w:val="20"/>
        </w:rPr>
        <w:t>F</w:t>
      </w:r>
      <w:r w:rsidR="006B77E0">
        <w:rPr>
          <w:rFonts w:ascii="Times New Roman" w:eastAsia="Times New Roman" w:hAnsi="Times New Roman" w:cs="Times New Roman"/>
          <w:sz w:val="20"/>
          <w:szCs w:val="20"/>
        </w:rPr>
        <w:t>or 10 points each:</w:t>
      </w:r>
    </w:p>
    <w:p w14:paraId="48833487" w14:textId="77777777" w:rsidR="00F961D9" w:rsidRDefault="00A91C74" w:rsidP="00641328">
      <w:r>
        <w:rPr>
          <w:rFonts w:ascii="Times New Roman" w:eastAsia="Times New Roman" w:hAnsi="Times New Roman" w:cs="Times New Roman"/>
          <w:sz w:val="20"/>
          <w:szCs w:val="20"/>
        </w:rPr>
        <w:t xml:space="preserve">[10] </w:t>
      </w:r>
      <w:r w:rsidR="007C0BE3">
        <w:rPr>
          <w:rFonts w:ascii="Times New Roman" w:eastAsia="Times New Roman" w:hAnsi="Times New Roman" w:cs="Times New Roman"/>
          <w:sz w:val="20"/>
          <w:szCs w:val="20"/>
        </w:rPr>
        <w:t>Identify</w:t>
      </w:r>
      <w:r>
        <w:rPr>
          <w:rFonts w:ascii="Times New Roman" w:eastAsia="Times New Roman" w:hAnsi="Times New Roman" w:cs="Times New Roman"/>
          <w:sz w:val="20"/>
          <w:szCs w:val="20"/>
        </w:rPr>
        <w:t xml:space="preserve"> this short story, </w:t>
      </w:r>
      <w:r w:rsidR="007C0BE3">
        <w:rPr>
          <w:rFonts w:ascii="Times New Roman" w:eastAsia="Times New Roman" w:hAnsi="Times New Roman" w:cs="Times New Roman"/>
          <w:sz w:val="20"/>
          <w:szCs w:val="20"/>
        </w:rPr>
        <w:t xml:space="preserve">in which </w:t>
      </w:r>
      <w:r>
        <w:rPr>
          <w:rFonts w:ascii="Times New Roman" w:eastAsia="Times New Roman" w:hAnsi="Times New Roman" w:cs="Times New Roman"/>
          <w:sz w:val="20"/>
          <w:szCs w:val="20"/>
        </w:rPr>
        <w:t xml:space="preserve">Leggatt escaped from his previous ship after accidentally killing an oafish crew member. The captain </w:t>
      </w:r>
      <w:r w:rsidR="007C0BE3">
        <w:rPr>
          <w:rFonts w:ascii="Times New Roman" w:eastAsia="Times New Roman" w:hAnsi="Times New Roman" w:cs="Times New Roman"/>
          <w:sz w:val="20"/>
          <w:szCs w:val="20"/>
        </w:rPr>
        <w:t xml:space="preserve">then </w:t>
      </w:r>
      <w:r>
        <w:rPr>
          <w:rFonts w:ascii="Times New Roman" w:eastAsia="Times New Roman" w:hAnsi="Times New Roman" w:cs="Times New Roman"/>
          <w:sz w:val="20"/>
          <w:szCs w:val="20"/>
        </w:rPr>
        <w:t>decides to hide Leggatt until Leggatt can escape into the Gulf of Siam.</w:t>
      </w:r>
    </w:p>
    <w:p w14:paraId="6C82FAAE" w14:textId="77777777" w:rsidR="00F961D9" w:rsidRDefault="00A91C74" w:rsidP="00641328">
      <w:r>
        <w:rPr>
          <w:rFonts w:ascii="Times New Roman" w:eastAsia="Times New Roman" w:hAnsi="Times New Roman" w:cs="Times New Roman"/>
          <w:sz w:val="20"/>
          <w:szCs w:val="20"/>
        </w:rPr>
        <w:t>ANSWER: “</w:t>
      </w:r>
      <w:r>
        <w:rPr>
          <w:rFonts w:ascii="Times New Roman" w:eastAsia="Times New Roman" w:hAnsi="Times New Roman" w:cs="Times New Roman"/>
          <w:b/>
          <w:sz w:val="20"/>
          <w:szCs w:val="20"/>
          <w:u w:val="single"/>
        </w:rPr>
        <w:t>The Secret Sharer</w:t>
      </w:r>
      <w:r>
        <w:rPr>
          <w:rFonts w:ascii="Times New Roman" w:eastAsia="Times New Roman" w:hAnsi="Times New Roman" w:cs="Times New Roman"/>
          <w:sz w:val="20"/>
          <w:szCs w:val="20"/>
        </w:rPr>
        <w:t>. An episode from the sea”</w:t>
      </w:r>
    </w:p>
    <w:p w14:paraId="77D7C4AB" w14:textId="77777777" w:rsidR="00F961D9" w:rsidRDefault="00A91C74" w:rsidP="00641328">
      <w:r>
        <w:rPr>
          <w:rFonts w:ascii="Times New Roman" w:eastAsia="Times New Roman" w:hAnsi="Times New Roman" w:cs="Times New Roman"/>
          <w:sz w:val="20"/>
          <w:szCs w:val="20"/>
        </w:rPr>
        <w:t>[10] “The Secret Sharer” was</w:t>
      </w:r>
      <w:r w:rsidR="007C0BE3">
        <w:rPr>
          <w:rFonts w:ascii="Times New Roman" w:eastAsia="Times New Roman" w:hAnsi="Times New Roman" w:cs="Times New Roman"/>
          <w:sz w:val="20"/>
          <w:szCs w:val="20"/>
        </w:rPr>
        <w:t xml:space="preserve"> written</w:t>
      </w:r>
      <w:r>
        <w:rPr>
          <w:rFonts w:ascii="Times New Roman" w:eastAsia="Times New Roman" w:hAnsi="Times New Roman" w:cs="Times New Roman"/>
          <w:sz w:val="20"/>
          <w:szCs w:val="20"/>
        </w:rPr>
        <w:t xml:space="preserve"> by this author who also wrote the novels </w:t>
      </w:r>
      <w:r>
        <w:rPr>
          <w:rFonts w:ascii="Times New Roman" w:eastAsia="Times New Roman" w:hAnsi="Times New Roman" w:cs="Times New Roman"/>
          <w:i/>
          <w:sz w:val="20"/>
          <w:szCs w:val="20"/>
        </w:rPr>
        <w:t xml:space="preserve">Lord Jim </w:t>
      </w:r>
      <w:r>
        <w:rPr>
          <w:rFonts w:ascii="Times New Roman" w:eastAsia="Times New Roman" w:hAnsi="Times New Roman" w:cs="Times New Roman"/>
          <w:sz w:val="20"/>
          <w:szCs w:val="20"/>
        </w:rPr>
        <w:t xml:space="preserve">and </w:t>
      </w:r>
      <w:r>
        <w:rPr>
          <w:rFonts w:ascii="Times New Roman" w:eastAsia="Times New Roman" w:hAnsi="Times New Roman" w:cs="Times New Roman"/>
          <w:i/>
          <w:sz w:val="20"/>
          <w:szCs w:val="20"/>
        </w:rPr>
        <w:t>Heart of Darkness</w:t>
      </w:r>
      <w:r>
        <w:rPr>
          <w:rFonts w:ascii="Times New Roman" w:eastAsia="Times New Roman" w:hAnsi="Times New Roman" w:cs="Times New Roman"/>
          <w:sz w:val="20"/>
          <w:szCs w:val="20"/>
        </w:rPr>
        <w:t xml:space="preserve"> which also partially take place on ships.</w:t>
      </w:r>
    </w:p>
    <w:p w14:paraId="2BA0BDD9" w14:textId="77777777" w:rsidR="00F961D9" w:rsidRDefault="00A91C74" w:rsidP="00641328">
      <w:r>
        <w:rPr>
          <w:rFonts w:ascii="Times New Roman" w:eastAsia="Times New Roman" w:hAnsi="Times New Roman" w:cs="Times New Roman"/>
          <w:sz w:val="20"/>
          <w:szCs w:val="20"/>
        </w:rPr>
        <w:t xml:space="preserve">ANSWER: Joseph </w:t>
      </w:r>
      <w:r>
        <w:rPr>
          <w:rFonts w:ascii="Times New Roman" w:eastAsia="Times New Roman" w:hAnsi="Times New Roman" w:cs="Times New Roman"/>
          <w:b/>
          <w:sz w:val="20"/>
          <w:szCs w:val="20"/>
          <w:u w:val="single"/>
        </w:rPr>
        <w:t>Conrad</w:t>
      </w:r>
      <w:r>
        <w:rPr>
          <w:rFonts w:ascii="Times New Roman" w:eastAsia="Times New Roman" w:hAnsi="Times New Roman" w:cs="Times New Roman"/>
          <w:sz w:val="20"/>
          <w:szCs w:val="20"/>
        </w:rPr>
        <w:t xml:space="preserve"> (or Józef </w:t>
      </w:r>
      <w:proofErr w:type="spellStart"/>
      <w:r>
        <w:rPr>
          <w:rFonts w:ascii="Times New Roman" w:eastAsia="Times New Roman" w:hAnsi="Times New Roman" w:cs="Times New Roman"/>
          <w:sz w:val="20"/>
          <w:szCs w:val="20"/>
        </w:rPr>
        <w:t>Teodor</w:t>
      </w:r>
      <w:proofErr w:type="spellEnd"/>
      <w:r>
        <w:rPr>
          <w:rFonts w:ascii="Times New Roman" w:eastAsia="Times New Roman" w:hAnsi="Times New Roman" w:cs="Times New Roman"/>
          <w:sz w:val="20"/>
          <w:szCs w:val="20"/>
        </w:rPr>
        <w:t xml:space="preserve"> Konrad </w:t>
      </w:r>
      <w:proofErr w:type="spellStart"/>
      <w:r>
        <w:rPr>
          <w:rFonts w:ascii="Times New Roman" w:eastAsia="Times New Roman" w:hAnsi="Times New Roman" w:cs="Times New Roman"/>
          <w:b/>
          <w:sz w:val="20"/>
          <w:szCs w:val="20"/>
          <w:u w:val="single"/>
        </w:rPr>
        <w:t>Korzeniowski</w:t>
      </w:r>
      <w:proofErr w:type="spellEnd"/>
      <w:r>
        <w:rPr>
          <w:rFonts w:ascii="Times New Roman" w:eastAsia="Times New Roman" w:hAnsi="Times New Roman" w:cs="Times New Roman"/>
          <w:sz w:val="20"/>
          <w:szCs w:val="20"/>
        </w:rPr>
        <w:t>)</w:t>
      </w:r>
    </w:p>
    <w:p w14:paraId="509FECB2" w14:textId="77777777" w:rsidR="00F961D9" w:rsidRDefault="00A91C74" w:rsidP="00641328">
      <w:r>
        <w:rPr>
          <w:rFonts w:ascii="Times New Roman" w:eastAsia="Times New Roman" w:hAnsi="Times New Roman" w:cs="Times New Roman"/>
          <w:sz w:val="20"/>
          <w:szCs w:val="20"/>
        </w:rPr>
        <w:t xml:space="preserve">[10] This </w:t>
      </w:r>
      <w:r>
        <w:rPr>
          <w:rFonts w:ascii="Times New Roman" w:eastAsia="Times New Roman" w:hAnsi="Times New Roman" w:cs="Times New Roman"/>
          <w:i/>
          <w:sz w:val="20"/>
          <w:szCs w:val="20"/>
        </w:rPr>
        <w:t>Heart of Darkness</w:t>
      </w:r>
      <w:r>
        <w:rPr>
          <w:rFonts w:ascii="Times New Roman" w:eastAsia="Times New Roman" w:hAnsi="Times New Roman" w:cs="Times New Roman"/>
          <w:sz w:val="20"/>
          <w:szCs w:val="20"/>
        </w:rPr>
        <w:t xml:space="preserve"> character is sought after by Marlow. This “remarkable man” is at once a musician, painter and politician but is famous for his paradoxical insanity in which he repeats “the horror”.</w:t>
      </w:r>
    </w:p>
    <w:p w14:paraId="224851B7" w14:textId="77777777" w:rsidR="00F961D9" w:rsidRDefault="00A91C74" w:rsidP="0064132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Kurtz</w:t>
      </w:r>
    </w:p>
    <w:p w14:paraId="4B73A648" w14:textId="77777777" w:rsidR="00F961D9" w:rsidRDefault="00F961D9" w:rsidP="00641328"/>
    <w:p w14:paraId="2EBEF8F7" w14:textId="77777777" w:rsidR="00A26C45" w:rsidRDefault="00A26C45" w:rsidP="00641328">
      <w:pPr>
        <w:rPr>
          <w:rFonts w:ascii="Times New Roman" w:eastAsia="Times New Roman" w:hAnsi="Times New Roman" w:cs="Times New Roman"/>
          <w:sz w:val="20"/>
          <w:szCs w:val="20"/>
        </w:rPr>
      </w:pPr>
    </w:p>
    <w:p w14:paraId="6F61E947" w14:textId="77777777" w:rsidR="00A26C45" w:rsidRDefault="00A26C45" w:rsidP="00641328">
      <w:pPr>
        <w:rPr>
          <w:rFonts w:ascii="Times New Roman" w:eastAsia="Times New Roman" w:hAnsi="Times New Roman" w:cs="Times New Roman"/>
          <w:sz w:val="20"/>
          <w:szCs w:val="20"/>
        </w:rPr>
      </w:pPr>
    </w:p>
    <w:p w14:paraId="1A3F48EC" w14:textId="77777777" w:rsidR="00050DFF" w:rsidRDefault="00050DFF" w:rsidP="00641328">
      <w:pPr>
        <w:rPr>
          <w:rFonts w:ascii="Times New Roman" w:eastAsia="Times New Roman" w:hAnsi="Times New Roman" w:cs="Times New Roman"/>
          <w:sz w:val="20"/>
          <w:szCs w:val="20"/>
        </w:rPr>
      </w:pPr>
    </w:p>
    <w:p w14:paraId="08DD5097" w14:textId="77777777" w:rsidR="00F961D9" w:rsidRDefault="00A91C74" w:rsidP="00641328">
      <w:r>
        <w:rPr>
          <w:rFonts w:ascii="Times New Roman" w:eastAsia="Times New Roman" w:hAnsi="Times New Roman" w:cs="Times New Roman"/>
          <w:sz w:val="20"/>
          <w:szCs w:val="20"/>
        </w:rPr>
        <w:lastRenderedPageBreak/>
        <w:t>9. For 10 points each answer some questions about sand and sand dunes.</w:t>
      </w:r>
    </w:p>
    <w:p w14:paraId="2D6975F1" w14:textId="77777777" w:rsidR="00F961D9" w:rsidRDefault="00A91C74" w:rsidP="00641328">
      <w:r>
        <w:rPr>
          <w:rFonts w:ascii="Times New Roman" w:eastAsia="Times New Roman" w:hAnsi="Times New Roman" w:cs="Times New Roman"/>
          <w:sz w:val="20"/>
          <w:szCs w:val="20"/>
        </w:rPr>
        <w:t>[10] Most sand dunes are composed of particles of this mineral. This mineral</w:t>
      </w:r>
      <w:r w:rsidR="00A26C4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along with feldspar and mica</w:t>
      </w:r>
      <w:r w:rsidR="00A26C4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makes up granite.</w:t>
      </w:r>
    </w:p>
    <w:p w14:paraId="41DE6429" w14:textId="77777777" w:rsidR="00F961D9" w:rsidRDefault="00A91C74" w:rsidP="0064132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Quartz</w:t>
      </w:r>
    </w:p>
    <w:p w14:paraId="0BB548EC" w14:textId="77777777" w:rsidR="00F961D9" w:rsidRDefault="00A91C74" w:rsidP="00641328">
      <w:r>
        <w:rPr>
          <w:rFonts w:ascii="Times New Roman" w:eastAsia="Times New Roman" w:hAnsi="Times New Roman" w:cs="Times New Roman"/>
          <w:sz w:val="20"/>
          <w:szCs w:val="20"/>
        </w:rPr>
        <w:t>[10] This most well-known type of sand dune contains crescent shaped ridges that quickly move. This type of dune face the wind and are common in inland deserts.</w:t>
      </w:r>
    </w:p>
    <w:p w14:paraId="44BB38E9" w14:textId="77777777" w:rsidR="00F961D9" w:rsidRDefault="00A91C74" w:rsidP="0064132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Barchan</w:t>
      </w:r>
      <w:r>
        <w:rPr>
          <w:rFonts w:ascii="Times New Roman" w:eastAsia="Times New Roman" w:hAnsi="Times New Roman" w:cs="Times New Roman"/>
          <w:sz w:val="20"/>
          <w:szCs w:val="20"/>
        </w:rPr>
        <w:t xml:space="preserve"> (or </w:t>
      </w:r>
      <w:proofErr w:type="spellStart"/>
      <w:r>
        <w:rPr>
          <w:rFonts w:ascii="Times New Roman" w:eastAsia="Times New Roman" w:hAnsi="Times New Roman" w:cs="Times New Roman"/>
          <w:b/>
          <w:sz w:val="20"/>
          <w:szCs w:val="20"/>
          <w:u w:val="single"/>
        </w:rPr>
        <w:t>megabarchan</w:t>
      </w:r>
      <w:proofErr w:type="spellEnd"/>
      <w:r>
        <w:rPr>
          <w:rFonts w:ascii="Times New Roman" w:eastAsia="Times New Roman" w:hAnsi="Times New Roman" w:cs="Times New Roman"/>
          <w:sz w:val="20"/>
          <w:szCs w:val="20"/>
        </w:rPr>
        <w:t>)</w:t>
      </w:r>
    </w:p>
    <w:p w14:paraId="5D831ECE" w14:textId="77777777" w:rsidR="00F961D9" w:rsidRDefault="00A91C74" w:rsidP="00641328">
      <w:r>
        <w:rPr>
          <w:rFonts w:ascii="Times New Roman" w:eastAsia="Times New Roman" w:hAnsi="Times New Roman" w:cs="Times New Roman"/>
          <w:sz w:val="20"/>
          <w:szCs w:val="20"/>
        </w:rPr>
        <w:t>[10] Sand dunes can also occur on this red planet that contains the shield volcano Olympus Mons.</w:t>
      </w:r>
    </w:p>
    <w:p w14:paraId="0A41AEB7" w14:textId="77777777" w:rsidR="00F961D9" w:rsidRPr="00800A78" w:rsidRDefault="00A91C74" w:rsidP="0064132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Mars</w:t>
      </w:r>
      <w:r>
        <w:rPr>
          <w:rFonts w:ascii="Times New Roman" w:eastAsia="Times New Roman" w:hAnsi="Times New Roman" w:cs="Times New Roman"/>
          <w:sz w:val="20"/>
          <w:szCs w:val="20"/>
        </w:rPr>
        <w:t xml:space="preserve"> </w:t>
      </w:r>
    </w:p>
    <w:p w14:paraId="14D848D9" w14:textId="77777777" w:rsidR="00F961D9" w:rsidRDefault="00F961D9" w:rsidP="00641328"/>
    <w:p w14:paraId="486F604F" w14:textId="77777777" w:rsidR="00F961D9" w:rsidRDefault="00A91C74" w:rsidP="00641328">
      <w:r>
        <w:rPr>
          <w:rFonts w:ascii="Times New Roman" w:eastAsia="Times New Roman" w:hAnsi="Times New Roman" w:cs="Times New Roman"/>
          <w:sz w:val="20"/>
          <w:szCs w:val="20"/>
        </w:rPr>
        <w:t>10. Answer the following questions about an early 20</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century philosophy for 10 points each.</w:t>
      </w:r>
    </w:p>
    <w:p w14:paraId="73CE885E" w14:textId="77777777" w:rsidR="00F961D9" w:rsidRDefault="00A91C74" w:rsidP="00641328">
      <w:r>
        <w:rPr>
          <w:rFonts w:ascii="Times New Roman" w:eastAsia="Times New Roman" w:hAnsi="Times New Roman" w:cs="Times New Roman"/>
          <w:sz w:val="20"/>
          <w:szCs w:val="20"/>
        </w:rPr>
        <w:t xml:space="preserve">[10] Jean Paul Sartre, in his </w:t>
      </w:r>
      <w:r>
        <w:rPr>
          <w:rFonts w:ascii="Times New Roman" w:eastAsia="Times New Roman" w:hAnsi="Times New Roman" w:cs="Times New Roman"/>
          <w:i/>
          <w:sz w:val="20"/>
          <w:szCs w:val="20"/>
        </w:rPr>
        <w:t xml:space="preserve">Being and Nothingness </w:t>
      </w:r>
      <w:r>
        <w:rPr>
          <w:rFonts w:ascii="Times New Roman" w:eastAsia="Times New Roman" w:hAnsi="Times New Roman" w:cs="Times New Roman"/>
          <w:sz w:val="20"/>
          <w:szCs w:val="20"/>
        </w:rPr>
        <w:t>says this philosophy is based on the idea that “existence precedes essence”.</w:t>
      </w:r>
    </w:p>
    <w:p w14:paraId="55527DE6" w14:textId="77777777" w:rsidR="00F961D9" w:rsidRDefault="00A91C74" w:rsidP="0064132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Existentialism</w:t>
      </w:r>
    </w:p>
    <w:p w14:paraId="58B4D538" w14:textId="77777777" w:rsidR="00F961D9" w:rsidRDefault="00A91C74" w:rsidP="00641328">
      <w:r>
        <w:rPr>
          <w:rFonts w:ascii="Times New Roman" w:eastAsia="Times New Roman" w:hAnsi="Times New Roman" w:cs="Times New Roman"/>
          <w:sz w:val="20"/>
          <w:szCs w:val="20"/>
        </w:rPr>
        <w:t xml:space="preserve">[10] The phenomenological method of this philosopher was critical to the development of existentialism. This German wrote </w:t>
      </w:r>
      <w:r>
        <w:rPr>
          <w:rFonts w:ascii="Times New Roman" w:eastAsia="Times New Roman" w:hAnsi="Times New Roman" w:cs="Times New Roman"/>
          <w:i/>
          <w:sz w:val="20"/>
          <w:szCs w:val="20"/>
        </w:rPr>
        <w:t>Cartesian Investigations</w:t>
      </w:r>
      <w:r>
        <w:rPr>
          <w:rFonts w:ascii="Times New Roman" w:eastAsia="Times New Roman" w:hAnsi="Times New Roman" w:cs="Times New Roman"/>
          <w:sz w:val="20"/>
          <w:szCs w:val="20"/>
        </w:rPr>
        <w:t>.</w:t>
      </w:r>
    </w:p>
    <w:p w14:paraId="2C649811" w14:textId="77777777" w:rsidR="00F961D9" w:rsidRDefault="00A91C74" w:rsidP="00641328">
      <w:r>
        <w:rPr>
          <w:rFonts w:ascii="Times New Roman" w:eastAsia="Times New Roman" w:hAnsi="Times New Roman" w:cs="Times New Roman"/>
          <w:sz w:val="20"/>
          <w:szCs w:val="20"/>
        </w:rPr>
        <w:t xml:space="preserve">ANSWER: Edmund Gustav Albrecht </w:t>
      </w:r>
      <w:r>
        <w:rPr>
          <w:rFonts w:ascii="Times New Roman" w:eastAsia="Times New Roman" w:hAnsi="Times New Roman" w:cs="Times New Roman"/>
          <w:b/>
          <w:sz w:val="20"/>
          <w:szCs w:val="20"/>
          <w:u w:val="single"/>
        </w:rPr>
        <w:t>Husserl</w:t>
      </w:r>
    </w:p>
    <w:p w14:paraId="2A2A8C09" w14:textId="77777777" w:rsidR="00F961D9" w:rsidRDefault="00A91C74" w:rsidP="00641328">
      <w:r>
        <w:rPr>
          <w:rFonts w:ascii="Times New Roman" w:eastAsia="Times New Roman" w:hAnsi="Times New Roman" w:cs="Times New Roman"/>
          <w:sz w:val="20"/>
          <w:szCs w:val="20"/>
        </w:rPr>
        <w:t xml:space="preserve">[10] This author of </w:t>
      </w:r>
      <w:r>
        <w:rPr>
          <w:rFonts w:ascii="Times New Roman" w:eastAsia="Times New Roman" w:hAnsi="Times New Roman" w:cs="Times New Roman"/>
          <w:i/>
          <w:sz w:val="20"/>
          <w:szCs w:val="20"/>
        </w:rPr>
        <w:t xml:space="preserve">Being and Time </w:t>
      </w:r>
      <w:r>
        <w:rPr>
          <w:rFonts w:ascii="Times New Roman" w:eastAsia="Times New Roman" w:hAnsi="Times New Roman" w:cs="Times New Roman"/>
          <w:sz w:val="20"/>
          <w:szCs w:val="20"/>
        </w:rPr>
        <w:t>is sometimes called an existentialist. This philosopher is probably better known for being supportive of the Nazi regime in Germany.</w:t>
      </w:r>
    </w:p>
    <w:p w14:paraId="3D4AF02A" w14:textId="77777777" w:rsidR="00F961D9" w:rsidRDefault="00A91C74" w:rsidP="00641328">
      <w:r>
        <w:rPr>
          <w:rFonts w:ascii="Times New Roman" w:eastAsia="Times New Roman" w:hAnsi="Times New Roman" w:cs="Times New Roman"/>
          <w:sz w:val="20"/>
          <w:szCs w:val="20"/>
        </w:rPr>
        <w:t xml:space="preserve">ANSWER: Martin </w:t>
      </w:r>
      <w:r>
        <w:rPr>
          <w:rFonts w:ascii="Times New Roman" w:eastAsia="Times New Roman" w:hAnsi="Times New Roman" w:cs="Times New Roman"/>
          <w:b/>
          <w:sz w:val="20"/>
          <w:szCs w:val="20"/>
          <w:u w:val="single"/>
        </w:rPr>
        <w:t>Heidegger</w:t>
      </w:r>
    </w:p>
    <w:p w14:paraId="7EEC4C40" w14:textId="77777777" w:rsidR="00F961D9" w:rsidRDefault="00F961D9" w:rsidP="00641328"/>
    <w:p w14:paraId="4A364104" w14:textId="77777777" w:rsidR="00F961D9" w:rsidRDefault="00A91C74" w:rsidP="00641328">
      <w:r>
        <w:rPr>
          <w:rFonts w:ascii="Times New Roman" w:eastAsia="Times New Roman" w:hAnsi="Times New Roman" w:cs="Times New Roman"/>
          <w:sz w:val="20"/>
          <w:szCs w:val="20"/>
        </w:rPr>
        <w:t>11. A poem describes “two bloods mingled” within this creature. For 10 points each,</w:t>
      </w:r>
    </w:p>
    <w:p w14:paraId="1E690368" w14:textId="77777777" w:rsidR="00F961D9" w:rsidRDefault="00A91C74" w:rsidP="00641328">
      <w:r>
        <w:rPr>
          <w:rFonts w:ascii="Times New Roman" w:eastAsia="Times New Roman" w:hAnsi="Times New Roman" w:cs="Times New Roman"/>
          <w:sz w:val="20"/>
          <w:szCs w:val="20"/>
        </w:rPr>
        <w:t>[10] Identify this blood-sucking creature, which is killed by a woman against her lover’s wishes at the end of a John Donne poem.</w:t>
      </w:r>
    </w:p>
    <w:p w14:paraId="3DB4752A" w14:textId="77777777" w:rsidR="00F961D9" w:rsidRDefault="00A91C74" w:rsidP="00641328">
      <w:r>
        <w:rPr>
          <w:rFonts w:ascii="Times New Roman" w:eastAsia="Times New Roman" w:hAnsi="Times New Roman" w:cs="Times New Roman"/>
          <w:sz w:val="20"/>
          <w:szCs w:val="20"/>
        </w:rPr>
        <w:t>ANSWER: “</w:t>
      </w:r>
      <w:r>
        <w:rPr>
          <w:rFonts w:ascii="Times New Roman" w:eastAsia="Times New Roman" w:hAnsi="Times New Roman" w:cs="Times New Roman"/>
          <w:b/>
          <w:sz w:val="20"/>
          <w:szCs w:val="20"/>
          <w:u w:val="single"/>
        </w:rPr>
        <w:t>The Flea</w:t>
      </w:r>
      <w:r w:rsidRPr="00A26C45">
        <w:rPr>
          <w:rFonts w:ascii="Times New Roman" w:eastAsia="Times New Roman" w:hAnsi="Times New Roman" w:cs="Times New Roman"/>
          <w:sz w:val="20"/>
          <w:szCs w:val="20"/>
        </w:rPr>
        <w:t>”</w:t>
      </w:r>
    </w:p>
    <w:p w14:paraId="4EFF9191" w14:textId="77777777" w:rsidR="00F961D9" w:rsidRDefault="00A91C74" w:rsidP="00641328">
      <w:r>
        <w:rPr>
          <w:rFonts w:ascii="Times New Roman" w:eastAsia="Times New Roman" w:hAnsi="Times New Roman" w:cs="Times New Roman"/>
          <w:sz w:val="20"/>
          <w:szCs w:val="20"/>
        </w:rPr>
        <w:t>[10] John Donne used this object as a conceit in a poem about this object “Rising.” A William Shakespeare sonnet states that “My mistress’ eyes are nothing like” this object.</w:t>
      </w:r>
    </w:p>
    <w:p w14:paraId="3D804231" w14:textId="77777777" w:rsidR="00F961D9" w:rsidRDefault="00A91C74" w:rsidP="00641328">
      <w:r>
        <w:rPr>
          <w:rFonts w:ascii="Times New Roman" w:eastAsia="Times New Roman" w:hAnsi="Times New Roman" w:cs="Times New Roman"/>
          <w:sz w:val="20"/>
          <w:szCs w:val="20"/>
        </w:rPr>
        <w:t xml:space="preserve">ANSWER: the </w:t>
      </w:r>
      <w:r>
        <w:rPr>
          <w:rFonts w:ascii="Times New Roman" w:eastAsia="Times New Roman" w:hAnsi="Times New Roman" w:cs="Times New Roman"/>
          <w:b/>
          <w:sz w:val="20"/>
          <w:szCs w:val="20"/>
          <w:u w:val="single"/>
        </w:rPr>
        <w:t>sun</w:t>
      </w:r>
    </w:p>
    <w:p w14:paraId="7C781575" w14:textId="77777777" w:rsidR="00F961D9" w:rsidRDefault="00A91C74" w:rsidP="00641328">
      <w:r>
        <w:rPr>
          <w:rFonts w:ascii="Times New Roman" w:eastAsia="Times New Roman" w:hAnsi="Times New Roman" w:cs="Times New Roman"/>
          <w:sz w:val="20"/>
          <w:szCs w:val="20"/>
        </w:rPr>
        <w:t>[10] Among Donne’s best known works is this collection of nineteen poems. This collection contains poems such as “Death be not proud” and “Batter my heart, three-</w:t>
      </w:r>
      <w:proofErr w:type="spellStart"/>
      <w:r>
        <w:rPr>
          <w:rFonts w:ascii="Times New Roman" w:eastAsia="Times New Roman" w:hAnsi="Times New Roman" w:cs="Times New Roman"/>
          <w:sz w:val="20"/>
          <w:szCs w:val="20"/>
        </w:rPr>
        <w:t>personed</w:t>
      </w:r>
      <w:proofErr w:type="spellEnd"/>
      <w:r>
        <w:rPr>
          <w:rFonts w:ascii="Times New Roman" w:eastAsia="Times New Roman" w:hAnsi="Times New Roman" w:cs="Times New Roman"/>
          <w:sz w:val="20"/>
          <w:szCs w:val="20"/>
        </w:rPr>
        <w:t xml:space="preserve"> God.”</w:t>
      </w:r>
    </w:p>
    <w:p w14:paraId="25DC2A88" w14:textId="77777777" w:rsidR="00F961D9" w:rsidRDefault="00A91C74" w:rsidP="00641328">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Holy Sonnets</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i/>
          <w:sz w:val="20"/>
          <w:szCs w:val="20"/>
          <w:u w:val="single"/>
        </w:rPr>
        <w:t>Divine Meditations</w:t>
      </w:r>
      <w:r>
        <w:rPr>
          <w:rFonts w:ascii="Times New Roman" w:eastAsia="Times New Roman" w:hAnsi="Times New Roman" w:cs="Times New Roman"/>
          <w:sz w:val="20"/>
          <w:szCs w:val="20"/>
        </w:rPr>
        <w:t>)</w:t>
      </w:r>
    </w:p>
    <w:p w14:paraId="0A587528" w14:textId="77777777" w:rsidR="00F961D9" w:rsidRDefault="00F961D9" w:rsidP="00641328"/>
    <w:p w14:paraId="7E933986" w14:textId="77777777" w:rsidR="00F961D9" w:rsidRDefault="006B77E0" w:rsidP="00641328">
      <w:r>
        <w:rPr>
          <w:rFonts w:ascii="Times New Roman" w:eastAsia="Times New Roman" w:hAnsi="Times New Roman" w:cs="Times New Roman"/>
          <w:sz w:val="20"/>
          <w:szCs w:val="20"/>
        </w:rPr>
        <w:t xml:space="preserve">12. </w:t>
      </w:r>
      <w:r w:rsidR="00A91C74">
        <w:rPr>
          <w:rFonts w:ascii="Times New Roman" w:eastAsia="Times New Roman" w:hAnsi="Times New Roman" w:cs="Times New Roman"/>
          <w:sz w:val="20"/>
          <w:szCs w:val="20"/>
        </w:rPr>
        <w:t>In December 2016, this world leader admitted to abusing the drug fentanyl. For 10 points each:</w:t>
      </w:r>
    </w:p>
    <w:p w14:paraId="7112BA25" w14:textId="77777777" w:rsidR="00F961D9" w:rsidRDefault="00A91C74" w:rsidP="00641328">
      <w:r>
        <w:rPr>
          <w:rFonts w:ascii="Times New Roman" w:eastAsia="Times New Roman" w:hAnsi="Times New Roman" w:cs="Times New Roman"/>
          <w:sz w:val="20"/>
          <w:szCs w:val="20"/>
        </w:rPr>
        <w:t xml:space="preserve">[10] Name this Asian leader who said “bye-bye” to American foreign aid after President Obama accused him </w:t>
      </w:r>
      <w:r w:rsidR="00A26C45">
        <w:rPr>
          <w:rFonts w:ascii="Times New Roman" w:eastAsia="Times New Roman" w:hAnsi="Times New Roman" w:cs="Times New Roman"/>
          <w:sz w:val="20"/>
          <w:szCs w:val="20"/>
        </w:rPr>
        <w:t>of human rights abuses amid allegations</w:t>
      </w:r>
      <w:r>
        <w:rPr>
          <w:rFonts w:ascii="Times New Roman" w:eastAsia="Times New Roman" w:hAnsi="Times New Roman" w:cs="Times New Roman"/>
          <w:sz w:val="20"/>
          <w:szCs w:val="20"/>
        </w:rPr>
        <w:t xml:space="preserve"> extrajudicial killings of supposed drug dealers.</w:t>
      </w:r>
    </w:p>
    <w:p w14:paraId="767C1001" w14:textId="77777777" w:rsidR="00F961D9" w:rsidRDefault="00A91C74" w:rsidP="00641328">
      <w:r>
        <w:rPr>
          <w:rFonts w:ascii="Times New Roman" w:eastAsia="Times New Roman" w:hAnsi="Times New Roman" w:cs="Times New Roman"/>
          <w:sz w:val="20"/>
          <w:szCs w:val="20"/>
        </w:rPr>
        <w:t xml:space="preserve">ANSWER: Rodrigo </w:t>
      </w:r>
      <w:r>
        <w:rPr>
          <w:rFonts w:ascii="Times New Roman" w:eastAsia="Times New Roman" w:hAnsi="Times New Roman" w:cs="Times New Roman"/>
          <w:b/>
          <w:sz w:val="20"/>
          <w:szCs w:val="20"/>
          <w:u w:val="single"/>
        </w:rPr>
        <w:t>Duterte</w:t>
      </w:r>
      <w:r>
        <w:rPr>
          <w:rFonts w:ascii="Times New Roman" w:eastAsia="Times New Roman" w:hAnsi="Times New Roman" w:cs="Times New Roman"/>
          <w:sz w:val="20"/>
          <w:szCs w:val="20"/>
        </w:rPr>
        <w:t xml:space="preserve"> (accept “</w:t>
      </w:r>
      <w:proofErr w:type="spellStart"/>
      <w:r>
        <w:rPr>
          <w:rFonts w:ascii="Times New Roman" w:eastAsia="Times New Roman" w:hAnsi="Times New Roman" w:cs="Times New Roman"/>
          <w:b/>
          <w:sz w:val="20"/>
          <w:szCs w:val="20"/>
          <w:u w:val="single"/>
        </w:rPr>
        <w:t>Digong</w:t>
      </w:r>
      <w:proofErr w:type="spellEnd"/>
      <w:r>
        <w:rPr>
          <w:rFonts w:ascii="Times New Roman" w:eastAsia="Times New Roman" w:hAnsi="Times New Roman" w:cs="Times New Roman"/>
          <w:sz w:val="20"/>
          <w:szCs w:val="20"/>
        </w:rPr>
        <w:t>”)</w:t>
      </w:r>
    </w:p>
    <w:p w14:paraId="107EEC3B" w14:textId="77777777" w:rsidR="00F961D9" w:rsidRDefault="00A91C74" w:rsidP="00641328">
      <w:r>
        <w:rPr>
          <w:rFonts w:ascii="Times New Roman" w:eastAsia="Times New Roman" w:hAnsi="Times New Roman" w:cs="Times New Roman"/>
          <w:sz w:val="20"/>
          <w:szCs w:val="20"/>
        </w:rPr>
        <w:t>[10] Duterte was elected President of this Pacific nation in 2016 whose capital is Manilla.</w:t>
      </w:r>
    </w:p>
    <w:p w14:paraId="70393C44" w14:textId="77777777" w:rsidR="00F961D9" w:rsidRDefault="00A91C74" w:rsidP="00641328">
      <w:r>
        <w:rPr>
          <w:rFonts w:ascii="Times New Roman" w:eastAsia="Times New Roman" w:hAnsi="Times New Roman" w:cs="Times New Roman"/>
          <w:sz w:val="20"/>
          <w:szCs w:val="20"/>
        </w:rPr>
        <w:t xml:space="preserve">ANSWER: Republic of the </w:t>
      </w:r>
      <w:r>
        <w:rPr>
          <w:rFonts w:ascii="Times New Roman" w:eastAsia="Times New Roman" w:hAnsi="Times New Roman" w:cs="Times New Roman"/>
          <w:b/>
          <w:sz w:val="20"/>
          <w:szCs w:val="20"/>
          <w:u w:val="single"/>
        </w:rPr>
        <w:t>Philippines</w:t>
      </w:r>
    </w:p>
    <w:p w14:paraId="5EC9FCAE" w14:textId="77777777" w:rsidR="00F961D9" w:rsidRDefault="00A91C74" w:rsidP="00641328">
      <w:r>
        <w:rPr>
          <w:rFonts w:ascii="Times New Roman" w:eastAsia="Times New Roman" w:hAnsi="Times New Roman" w:cs="Times New Roman"/>
          <w:sz w:val="20"/>
          <w:szCs w:val="20"/>
        </w:rPr>
        <w:t>[10] Duterte used to be mayor of this Filipino city that was home to a 1989 hostage crisis. Though Duterte adopted several law and order alcohol and drug policies in this city, Reuters claims it has the highest crime rate in the Philippines.</w:t>
      </w:r>
    </w:p>
    <w:p w14:paraId="05EF8258" w14:textId="77777777" w:rsidR="00F961D9" w:rsidRDefault="00A91C74" w:rsidP="0064132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Davao</w:t>
      </w:r>
      <w:r>
        <w:rPr>
          <w:rFonts w:ascii="Times New Roman" w:eastAsia="Times New Roman" w:hAnsi="Times New Roman" w:cs="Times New Roman"/>
          <w:sz w:val="20"/>
          <w:szCs w:val="20"/>
        </w:rPr>
        <w:t xml:space="preserve"> City</w:t>
      </w:r>
    </w:p>
    <w:p w14:paraId="5068295B" w14:textId="77777777" w:rsidR="00F961D9" w:rsidRDefault="00F961D9" w:rsidP="00641328"/>
    <w:p w14:paraId="47077B86" w14:textId="77777777" w:rsidR="009A7B37" w:rsidRDefault="009A7B37" w:rsidP="00641328">
      <w:pPr>
        <w:rPr>
          <w:rFonts w:ascii="Times New Roman" w:eastAsia="Times New Roman" w:hAnsi="Times New Roman" w:cs="Times New Roman"/>
          <w:sz w:val="20"/>
          <w:szCs w:val="20"/>
        </w:rPr>
      </w:pPr>
    </w:p>
    <w:p w14:paraId="051A9A00" w14:textId="77777777" w:rsidR="009A7B37" w:rsidRDefault="009A7B37" w:rsidP="00641328">
      <w:pPr>
        <w:rPr>
          <w:rFonts w:ascii="Times New Roman" w:eastAsia="Times New Roman" w:hAnsi="Times New Roman" w:cs="Times New Roman"/>
          <w:sz w:val="20"/>
          <w:szCs w:val="20"/>
        </w:rPr>
      </w:pPr>
    </w:p>
    <w:p w14:paraId="6892AF10" w14:textId="77777777" w:rsidR="009A7B37" w:rsidRDefault="009A7B37" w:rsidP="00641328">
      <w:pPr>
        <w:rPr>
          <w:rFonts w:ascii="Times New Roman" w:eastAsia="Times New Roman" w:hAnsi="Times New Roman" w:cs="Times New Roman"/>
          <w:sz w:val="20"/>
          <w:szCs w:val="20"/>
        </w:rPr>
      </w:pPr>
    </w:p>
    <w:p w14:paraId="5E52FA70" w14:textId="77777777" w:rsidR="009A7B37" w:rsidRDefault="009A7B37" w:rsidP="00641328">
      <w:pPr>
        <w:rPr>
          <w:rFonts w:ascii="Times New Roman" w:eastAsia="Times New Roman" w:hAnsi="Times New Roman" w:cs="Times New Roman"/>
          <w:sz w:val="20"/>
          <w:szCs w:val="20"/>
        </w:rPr>
      </w:pPr>
    </w:p>
    <w:p w14:paraId="305E7DAB" w14:textId="77777777" w:rsidR="002A5463" w:rsidRDefault="002A5463" w:rsidP="00641328">
      <w:pPr>
        <w:rPr>
          <w:rFonts w:ascii="Times New Roman" w:eastAsia="Times New Roman" w:hAnsi="Times New Roman" w:cs="Times New Roman"/>
          <w:sz w:val="20"/>
          <w:szCs w:val="20"/>
        </w:rPr>
      </w:pPr>
    </w:p>
    <w:p w14:paraId="3407E0F0" w14:textId="77777777" w:rsidR="00F961D9" w:rsidRDefault="006B77E0" w:rsidP="00641328">
      <w:r>
        <w:rPr>
          <w:rFonts w:ascii="Times New Roman" w:eastAsia="Times New Roman" w:hAnsi="Times New Roman" w:cs="Times New Roman"/>
          <w:sz w:val="20"/>
          <w:szCs w:val="20"/>
        </w:rPr>
        <w:lastRenderedPageBreak/>
        <w:t xml:space="preserve">13. </w:t>
      </w:r>
      <w:r w:rsidR="00A91C74">
        <w:rPr>
          <w:rFonts w:ascii="Times New Roman" w:eastAsia="Times New Roman" w:hAnsi="Times New Roman" w:cs="Times New Roman"/>
          <w:sz w:val="20"/>
          <w:szCs w:val="20"/>
        </w:rPr>
        <w:t>This album contains the track “Freddie Freeloader” which featured a double bass solo by Paul Chambers. For 10 points each:</w:t>
      </w:r>
    </w:p>
    <w:p w14:paraId="2D4D2C88" w14:textId="77777777" w:rsidR="00F961D9" w:rsidRDefault="00A91C74" w:rsidP="00641328">
      <w:r>
        <w:rPr>
          <w:rFonts w:ascii="Times New Roman" w:eastAsia="Times New Roman" w:hAnsi="Times New Roman" w:cs="Times New Roman"/>
          <w:sz w:val="20"/>
          <w:szCs w:val="20"/>
        </w:rPr>
        <w:t>[10] Identify this jazz composition that begins with “So What”.</w:t>
      </w:r>
    </w:p>
    <w:p w14:paraId="04B232FA" w14:textId="77777777" w:rsidR="00F961D9" w:rsidRDefault="00A91C74" w:rsidP="00641328">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Kind of Blue</w:t>
      </w:r>
    </w:p>
    <w:p w14:paraId="435A64EE" w14:textId="77777777" w:rsidR="00F961D9" w:rsidRDefault="00A91C74" w:rsidP="00641328">
      <w:r>
        <w:rPr>
          <w:rFonts w:ascii="Times New Roman" w:eastAsia="Times New Roman" w:hAnsi="Times New Roman" w:cs="Times New Roman"/>
          <w:sz w:val="20"/>
          <w:szCs w:val="20"/>
        </w:rPr>
        <w:t xml:space="preserve">[10] This jazz pioneer and trumpeter created </w:t>
      </w:r>
      <w:r>
        <w:rPr>
          <w:rFonts w:ascii="Times New Roman" w:eastAsia="Times New Roman" w:hAnsi="Times New Roman" w:cs="Times New Roman"/>
          <w:i/>
          <w:sz w:val="20"/>
          <w:szCs w:val="20"/>
        </w:rPr>
        <w:t>Kind of Blue</w:t>
      </w:r>
      <w:r>
        <w:rPr>
          <w:rFonts w:ascii="Times New Roman" w:eastAsia="Times New Roman" w:hAnsi="Times New Roman" w:cs="Times New Roman"/>
          <w:sz w:val="20"/>
          <w:szCs w:val="20"/>
        </w:rPr>
        <w:t xml:space="preserve"> and the album </w:t>
      </w:r>
      <w:r>
        <w:rPr>
          <w:rFonts w:ascii="Times New Roman" w:eastAsia="Times New Roman" w:hAnsi="Times New Roman" w:cs="Times New Roman"/>
          <w:i/>
          <w:sz w:val="20"/>
          <w:szCs w:val="20"/>
        </w:rPr>
        <w:t>Sketches of Spain</w:t>
      </w:r>
      <w:r>
        <w:rPr>
          <w:rFonts w:ascii="Times New Roman" w:eastAsia="Times New Roman" w:hAnsi="Times New Roman" w:cs="Times New Roman"/>
          <w:sz w:val="20"/>
          <w:szCs w:val="20"/>
        </w:rPr>
        <w:t>.</w:t>
      </w:r>
    </w:p>
    <w:p w14:paraId="7DDEDC91" w14:textId="77777777" w:rsidR="00F961D9" w:rsidRDefault="00A91C74" w:rsidP="00641328">
      <w:r>
        <w:rPr>
          <w:rFonts w:ascii="Times New Roman" w:eastAsia="Times New Roman" w:hAnsi="Times New Roman" w:cs="Times New Roman"/>
          <w:sz w:val="20"/>
          <w:szCs w:val="20"/>
        </w:rPr>
        <w:t xml:space="preserve">ANSWER: Miles </w:t>
      </w:r>
      <w:r>
        <w:rPr>
          <w:rFonts w:ascii="Times New Roman" w:eastAsia="Times New Roman" w:hAnsi="Times New Roman" w:cs="Times New Roman"/>
          <w:b/>
          <w:sz w:val="20"/>
          <w:szCs w:val="20"/>
          <w:u w:val="single"/>
        </w:rPr>
        <w:t>Davis</w:t>
      </w:r>
    </w:p>
    <w:p w14:paraId="69C0AC45" w14:textId="77777777" w:rsidR="00F961D9" w:rsidRDefault="00A91C74" w:rsidP="00641328">
      <w:r>
        <w:rPr>
          <w:rFonts w:ascii="Times New Roman" w:eastAsia="Times New Roman" w:hAnsi="Times New Roman" w:cs="Times New Roman"/>
          <w:sz w:val="20"/>
          <w:szCs w:val="20"/>
        </w:rPr>
        <w:t xml:space="preserve">[10] Jimmy Cobb played this instrument in Davis’ sextet on </w:t>
      </w:r>
      <w:r>
        <w:rPr>
          <w:rFonts w:ascii="Times New Roman" w:eastAsia="Times New Roman" w:hAnsi="Times New Roman" w:cs="Times New Roman"/>
          <w:i/>
          <w:sz w:val="20"/>
          <w:szCs w:val="20"/>
        </w:rPr>
        <w:t>Kind of Blue</w:t>
      </w:r>
      <w:r>
        <w:rPr>
          <w:rFonts w:ascii="Times New Roman" w:eastAsia="Times New Roman" w:hAnsi="Times New Roman" w:cs="Times New Roman"/>
          <w:sz w:val="20"/>
          <w:szCs w:val="20"/>
        </w:rPr>
        <w:t>. Other famous jazz musicians who played this instrument include Elvin Jones and Gene Krupa.</w:t>
      </w:r>
    </w:p>
    <w:p w14:paraId="1F9DCE2D" w14:textId="77777777" w:rsidR="00F961D9" w:rsidRDefault="00A91C74" w:rsidP="0064132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Drums</w:t>
      </w:r>
    </w:p>
    <w:p w14:paraId="03FB5889" w14:textId="77777777" w:rsidR="00F961D9" w:rsidRDefault="00F961D9" w:rsidP="00641328"/>
    <w:p w14:paraId="5C803E7C" w14:textId="77777777" w:rsidR="00F961D9" w:rsidRDefault="00A91C74" w:rsidP="0064132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 You’ve heard reports of dwindling </w:t>
      </w:r>
      <w:proofErr w:type="spellStart"/>
      <w:r>
        <w:rPr>
          <w:rFonts w:ascii="Times New Roman" w:eastAsia="Times New Roman" w:hAnsi="Times New Roman" w:cs="Times New Roman"/>
          <w:sz w:val="20"/>
          <w:szCs w:val="20"/>
        </w:rPr>
        <w:t>Dratini</w:t>
      </w:r>
      <w:proofErr w:type="spellEnd"/>
      <w:r>
        <w:rPr>
          <w:rFonts w:ascii="Times New Roman" w:eastAsia="Times New Roman" w:hAnsi="Times New Roman" w:cs="Times New Roman"/>
          <w:sz w:val="20"/>
          <w:szCs w:val="20"/>
        </w:rPr>
        <w:t xml:space="preserve"> populations in Kanto, so try to figure out the problem with your biology skills. </w:t>
      </w:r>
      <w:r w:rsidR="00A26C45">
        <w:rPr>
          <w:rFonts w:ascii="Times New Roman" w:eastAsia="Times New Roman" w:hAnsi="Times New Roman" w:cs="Times New Roman"/>
          <w:sz w:val="20"/>
          <w:szCs w:val="20"/>
        </w:rPr>
        <w:t>Answer related questions f</w:t>
      </w:r>
      <w:r>
        <w:rPr>
          <w:rFonts w:ascii="Times New Roman" w:eastAsia="Times New Roman" w:hAnsi="Times New Roman" w:cs="Times New Roman"/>
          <w:sz w:val="20"/>
          <w:szCs w:val="20"/>
        </w:rPr>
        <w:t>or 10 points each:</w:t>
      </w:r>
    </w:p>
    <w:p w14:paraId="3EE9F629" w14:textId="77777777" w:rsidR="00F961D9" w:rsidRDefault="00A91C74" w:rsidP="0064132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You plan on using this method to estimate a population of </w:t>
      </w:r>
      <w:proofErr w:type="spellStart"/>
      <w:r>
        <w:rPr>
          <w:rFonts w:ascii="Times New Roman" w:eastAsia="Times New Roman" w:hAnsi="Times New Roman" w:cs="Times New Roman"/>
          <w:sz w:val="20"/>
          <w:szCs w:val="20"/>
        </w:rPr>
        <w:t>Dratini</w:t>
      </w:r>
      <w:proofErr w:type="spellEnd"/>
      <w:r>
        <w:rPr>
          <w:rFonts w:ascii="Times New Roman" w:eastAsia="Times New Roman" w:hAnsi="Times New Roman" w:cs="Times New Roman"/>
          <w:sz w:val="20"/>
          <w:szCs w:val="20"/>
        </w:rPr>
        <w:t xml:space="preserve">. It involves tagging and releasing the </w:t>
      </w:r>
      <w:proofErr w:type="spellStart"/>
      <w:r>
        <w:rPr>
          <w:rFonts w:ascii="Times New Roman" w:eastAsia="Times New Roman" w:hAnsi="Times New Roman" w:cs="Times New Roman"/>
          <w:sz w:val="20"/>
          <w:szCs w:val="20"/>
        </w:rPr>
        <w:t>Dratini</w:t>
      </w:r>
      <w:proofErr w:type="spellEnd"/>
      <w:r>
        <w:rPr>
          <w:rFonts w:ascii="Times New Roman" w:eastAsia="Times New Roman" w:hAnsi="Times New Roman" w:cs="Times New Roman"/>
          <w:sz w:val="20"/>
          <w:szCs w:val="20"/>
        </w:rPr>
        <w:t xml:space="preserve"> before returning </w:t>
      </w:r>
      <w:r w:rsidR="00A26C45">
        <w:rPr>
          <w:rFonts w:ascii="Times New Roman" w:eastAsia="Times New Roman" w:hAnsi="Times New Roman" w:cs="Times New Roman"/>
          <w:sz w:val="20"/>
          <w:szCs w:val="20"/>
        </w:rPr>
        <w:t>sometime</w:t>
      </w:r>
      <w:r>
        <w:rPr>
          <w:rFonts w:ascii="Times New Roman" w:eastAsia="Times New Roman" w:hAnsi="Times New Roman" w:cs="Times New Roman"/>
          <w:sz w:val="20"/>
          <w:szCs w:val="20"/>
        </w:rPr>
        <w:t xml:space="preserve"> later and counting the number of tagged </w:t>
      </w:r>
      <w:proofErr w:type="spellStart"/>
      <w:r>
        <w:rPr>
          <w:rFonts w:ascii="Times New Roman" w:eastAsia="Times New Roman" w:hAnsi="Times New Roman" w:cs="Times New Roman"/>
          <w:sz w:val="20"/>
          <w:szCs w:val="20"/>
        </w:rPr>
        <w:t>Dratini</w:t>
      </w:r>
      <w:proofErr w:type="spellEnd"/>
      <w:r>
        <w:rPr>
          <w:rFonts w:ascii="Times New Roman" w:eastAsia="Times New Roman" w:hAnsi="Times New Roman" w:cs="Times New Roman"/>
          <w:sz w:val="20"/>
          <w:szCs w:val="20"/>
        </w:rPr>
        <w:t xml:space="preserve"> of a new sample.</w:t>
      </w:r>
    </w:p>
    <w:p w14:paraId="309557F0" w14:textId="77777777" w:rsidR="00F961D9" w:rsidRDefault="00A91C74" w:rsidP="0064132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mark and recapture</w:t>
      </w:r>
      <w:r w:rsidR="002C54D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accept </w:t>
      </w:r>
      <w:r>
        <w:rPr>
          <w:rFonts w:ascii="Times New Roman" w:eastAsia="Times New Roman" w:hAnsi="Times New Roman" w:cs="Times New Roman"/>
          <w:b/>
          <w:sz w:val="20"/>
          <w:szCs w:val="20"/>
          <w:u w:val="single"/>
        </w:rPr>
        <w:t>capture-recapture</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Lincoln-Peterson method</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sight-</w:t>
      </w:r>
      <w:proofErr w:type="spellStart"/>
      <w:r>
        <w:rPr>
          <w:rFonts w:ascii="Times New Roman" w:eastAsia="Times New Roman" w:hAnsi="Times New Roman" w:cs="Times New Roman"/>
          <w:b/>
          <w:sz w:val="20"/>
          <w:szCs w:val="20"/>
          <w:u w:val="single"/>
        </w:rPr>
        <w:t>resight</w:t>
      </w:r>
      <w:proofErr w:type="spellEnd"/>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band recovery</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or </w:t>
      </w:r>
      <w:r>
        <w:rPr>
          <w:rFonts w:ascii="Times New Roman" w:eastAsia="Times New Roman" w:hAnsi="Times New Roman" w:cs="Times New Roman"/>
          <w:b/>
          <w:sz w:val="20"/>
          <w:szCs w:val="20"/>
          <w:u w:val="single"/>
        </w:rPr>
        <w:t>multiple systems estimation</w:t>
      </w:r>
      <w:r>
        <w:rPr>
          <w:rFonts w:ascii="Times New Roman" w:eastAsia="Times New Roman" w:hAnsi="Times New Roman" w:cs="Times New Roman"/>
          <w:sz w:val="20"/>
          <w:szCs w:val="20"/>
        </w:rPr>
        <w:t>; prompt on</w:t>
      </w:r>
      <w:r w:rsidR="002C54D6">
        <w:rPr>
          <w:rFonts w:ascii="Times New Roman" w:eastAsia="Times New Roman" w:hAnsi="Times New Roman" w:cs="Times New Roman"/>
          <w:sz w:val="20"/>
          <w:szCs w:val="20"/>
        </w:rPr>
        <w:t xml:space="preserve"> partial answer)</w:t>
      </w:r>
    </w:p>
    <w:p w14:paraId="6C5B723E" w14:textId="77777777" w:rsidR="00F961D9" w:rsidRDefault="00A91C74" w:rsidP="0064132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To your horror, when you arrive at the </w:t>
      </w:r>
      <w:proofErr w:type="spellStart"/>
      <w:r>
        <w:rPr>
          <w:rFonts w:ascii="Times New Roman" w:eastAsia="Times New Roman" w:hAnsi="Times New Roman" w:cs="Times New Roman"/>
          <w:sz w:val="20"/>
          <w:szCs w:val="20"/>
        </w:rPr>
        <w:t>Dratinis</w:t>
      </w:r>
      <w:proofErr w:type="spellEnd"/>
      <w:r>
        <w:rPr>
          <w:rFonts w:ascii="Times New Roman" w:eastAsia="Times New Roman" w:hAnsi="Times New Roman" w:cs="Times New Roman"/>
          <w:sz w:val="20"/>
          <w:szCs w:val="20"/>
        </w:rPr>
        <w:t>’ lake, this phenomenon has occurre</w:t>
      </w:r>
      <w:r w:rsidR="002C54D6">
        <w:rPr>
          <w:rFonts w:ascii="Times New Roman" w:eastAsia="Times New Roman" w:hAnsi="Times New Roman" w:cs="Times New Roman"/>
          <w:sz w:val="20"/>
          <w:szCs w:val="20"/>
        </w:rPr>
        <w:t>d and created an algal bloom. This phenomenon</w:t>
      </w:r>
      <w:r>
        <w:rPr>
          <w:rFonts w:ascii="Times New Roman" w:eastAsia="Times New Roman" w:hAnsi="Times New Roman" w:cs="Times New Roman"/>
          <w:sz w:val="20"/>
          <w:szCs w:val="20"/>
        </w:rPr>
        <w:t xml:space="preserve"> eventually results in hypoxia</w:t>
      </w:r>
      <w:r w:rsidR="002C54D6">
        <w:rPr>
          <w:rFonts w:ascii="Times New Roman" w:eastAsia="Times New Roman" w:hAnsi="Times New Roman" w:cs="Times New Roman"/>
          <w:sz w:val="20"/>
          <w:szCs w:val="20"/>
        </w:rPr>
        <w:t xml:space="preserve"> due to over nourishment</w:t>
      </w:r>
      <w:r>
        <w:rPr>
          <w:rFonts w:ascii="Times New Roman" w:eastAsia="Times New Roman" w:hAnsi="Times New Roman" w:cs="Times New Roman"/>
          <w:sz w:val="20"/>
          <w:szCs w:val="20"/>
        </w:rPr>
        <w:t>.</w:t>
      </w:r>
    </w:p>
    <w:p w14:paraId="0B3AAF7C" w14:textId="77777777" w:rsidR="00F961D9" w:rsidRDefault="00A91C74" w:rsidP="00641328">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eutrophication</w:t>
      </w:r>
    </w:p>
    <w:p w14:paraId="656ADE5E" w14:textId="77777777" w:rsidR="00F961D9" w:rsidRDefault="00A91C74" w:rsidP="00641328">
      <w:pPr>
        <w:rPr>
          <w:rFonts w:ascii="Times New Roman" w:eastAsia="Times New Roman" w:hAnsi="Times New Roman" w:cs="Times New Roman"/>
          <w:sz w:val="20"/>
          <w:szCs w:val="20"/>
        </w:rPr>
      </w:pPr>
      <w:r>
        <w:rPr>
          <w:rFonts w:ascii="Times New Roman" w:eastAsia="Times New Roman" w:hAnsi="Times New Roman" w:cs="Times New Roman"/>
          <w:sz w:val="20"/>
          <w:szCs w:val="20"/>
        </w:rPr>
        <w:t>[10] In your investigation, you discover that the nearby Fuchsia City Gym releases tons of runoff, resulting in the increase of nutrients and fertilizers containing the two main elements that facilitate eutrophication. Name either.</w:t>
      </w:r>
    </w:p>
    <w:p w14:paraId="4FE1B070" w14:textId="77777777" w:rsidR="00F961D9" w:rsidRDefault="00A91C74" w:rsidP="0064132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phosphorus</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OR </w:t>
      </w:r>
      <w:r>
        <w:rPr>
          <w:rFonts w:ascii="Times New Roman" w:eastAsia="Times New Roman" w:hAnsi="Times New Roman" w:cs="Times New Roman"/>
          <w:b/>
          <w:sz w:val="20"/>
          <w:szCs w:val="20"/>
          <w:u w:val="single"/>
        </w:rPr>
        <w:t>nitrogen</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P</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N</w:t>
      </w:r>
      <w:r>
        <w:rPr>
          <w:rFonts w:ascii="Times New Roman" w:eastAsia="Times New Roman" w:hAnsi="Times New Roman" w:cs="Times New Roman"/>
          <w:sz w:val="20"/>
          <w:szCs w:val="20"/>
        </w:rPr>
        <w:t xml:space="preserve">) </w:t>
      </w:r>
    </w:p>
    <w:p w14:paraId="203A8EEF" w14:textId="77777777" w:rsidR="00F961D9" w:rsidRDefault="00F961D9" w:rsidP="00641328"/>
    <w:p w14:paraId="018A1CED" w14:textId="77777777" w:rsidR="00F961D9" w:rsidRDefault="00A91C74" w:rsidP="00641328">
      <w:r>
        <w:rPr>
          <w:rFonts w:ascii="Times New Roman" w:eastAsia="Times New Roman" w:hAnsi="Times New Roman" w:cs="Times New Roman"/>
          <w:sz w:val="20"/>
          <w:szCs w:val="20"/>
        </w:rPr>
        <w:t>15. World War I is called a World war for a reason. For 10 points each, answer some questions about fighting in the Great War that occurred outside of Europe.</w:t>
      </w:r>
    </w:p>
    <w:p w14:paraId="2A84691F" w14:textId="77777777" w:rsidR="00F961D9" w:rsidRDefault="00A91C74" w:rsidP="00641328">
      <w:r>
        <w:rPr>
          <w:rFonts w:ascii="Times New Roman" w:eastAsia="Times New Roman" w:hAnsi="Times New Roman" w:cs="Times New Roman"/>
          <w:sz w:val="20"/>
          <w:szCs w:val="20"/>
        </w:rPr>
        <w:t>[10] Despite agreements made in 1884 that Africa would be neutral in the event of a European War, France and Britain invaded this German possession in West Africa on the 6th and 9th of August 1914, respectively.</w:t>
      </w:r>
    </w:p>
    <w:p w14:paraId="34C18682" w14:textId="77777777" w:rsidR="00F961D9" w:rsidRDefault="00A91C74" w:rsidP="0064132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Tog</w:t>
      </w:r>
      <w:r>
        <w:rPr>
          <w:rFonts w:ascii="Times New Roman" w:eastAsia="Times New Roman" w:hAnsi="Times New Roman" w:cs="Times New Roman"/>
          <w:b/>
          <w:sz w:val="20"/>
          <w:szCs w:val="20"/>
        </w:rPr>
        <w:t>o</w:t>
      </w:r>
      <w:r>
        <w:rPr>
          <w:rFonts w:ascii="Times New Roman" w:eastAsia="Times New Roman" w:hAnsi="Times New Roman" w:cs="Times New Roman"/>
          <w:sz w:val="20"/>
          <w:szCs w:val="20"/>
        </w:rPr>
        <w:t>lan</w:t>
      </w:r>
      <w:r w:rsidR="002C54D6">
        <w:rPr>
          <w:rFonts w:ascii="Times New Roman" w:eastAsia="Times New Roman" w:hAnsi="Times New Roman" w:cs="Times New Roman"/>
          <w:sz w:val="20"/>
          <w:szCs w:val="20"/>
        </w:rPr>
        <w:t>d (prompt on “The Volta Region”)</w:t>
      </w:r>
      <w:r>
        <w:rPr>
          <w:rFonts w:ascii="Times New Roman" w:eastAsia="Times New Roman" w:hAnsi="Times New Roman" w:cs="Times New Roman"/>
          <w:sz w:val="20"/>
          <w:szCs w:val="20"/>
        </w:rPr>
        <w:t xml:space="preserve"> </w:t>
      </w:r>
    </w:p>
    <w:p w14:paraId="7F51E9B3" w14:textId="77777777" w:rsidR="00F961D9" w:rsidRDefault="00A91C74" w:rsidP="00641328">
      <w:r>
        <w:rPr>
          <w:rFonts w:ascii="Times New Roman" w:eastAsia="Times New Roman" w:hAnsi="Times New Roman" w:cs="Times New Roman"/>
          <w:sz w:val="20"/>
          <w:szCs w:val="20"/>
        </w:rPr>
        <w:t>[10] This Briton was sent to Arabia to inspire revolts against the Ottoman Empire. His exploits were chronicled in a 1962 film.</w:t>
      </w:r>
    </w:p>
    <w:p w14:paraId="047F70A1" w14:textId="77777777" w:rsidR="00F961D9" w:rsidRDefault="00A91C74" w:rsidP="00641328">
      <w:r>
        <w:rPr>
          <w:rFonts w:ascii="Times New Roman" w:eastAsia="Times New Roman" w:hAnsi="Times New Roman" w:cs="Times New Roman"/>
          <w:sz w:val="20"/>
          <w:szCs w:val="20"/>
        </w:rPr>
        <w:t xml:space="preserve">ANSWER: T. E. </w:t>
      </w:r>
      <w:r>
        <w:rPr>
          <w:rFonts w:ascii="Times New Roman" w:eastAsia="Times New Roman" w:hAnsi="Times New Roman" w:cs="Times New Roman"/>
          <w:b/>
          <w:sz w:val="20"/>
          <w:szCs w:val="20"/>
          <w:u w:val="single"/>
        </w:rPr>
        <w:t>Lawrence</w:t>
      </w:r>
    </w:p>
    <w:p w14:paraId="28107E45" w14:textId="77777777" w:rsidR="00F961D9" w:rsidRDefault="00A91C74" w:rsidP="00641328">
      <w:r>
        <w:rPr>
          <w:rFonts w:ascii="Times New Roman" w:eastAsia="Times New Roman" w:hAnsi="Times New Roman" w:cs="Times New Roman"/>
          <w:sz w:val="20"/>
          <w:szCs w:val="20"/>
        </w:rPr>
        <w:t>[10] Most of the German possessions in Asia and the Pacific surrendered peacefully, save some fighting in German New Guinea and the Siege of Tsingtao, where this Allied country took control of the German-occupied Chinese city.</w:t>
      </w:r>
    </w:p>
    <w:p w14:paraId="1BC8F63C" w14:textId="77777777" w:rsidR="00F961D9" w:rsidRDefault="00A91C74" w:rsidP="0064132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Japan</w:t>
      </w:r>
      <w:r>
        <w:rPr>
          <w:rFonts w:ascii="Times New Roman" w:eastAsia="Times New Roman" w:hAnsi="Times New Roman" w:cs="Times New Roman"/>
          <w:sz w:val="20"/>
          <w:szCs w:val="20"/>
          <w:u w:val="single"/>
        </w:rPr>
        <w:t xml:space="preserve"> </w:t>
      </w:r>
    </w:p>
    <w:p w14:paraId="079B151F" w14:textId="77777777" w:rsidR="00F961D9" w:rsidRDefault="00F961D9" w:rsidP="00641328"/>
    <w:p w14:paraId="6385F803" w14:textId="77777777" w:rsidR="00F961D9" w:rsidRDefault="00A91C74" w:rsidP="00641328">
      <w:pP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16. Ceremonies in this religion are meant to connect practitioners to </w:t>
      </w:r>
      <w:proofErr w:type="spellStart"/>
      <w:r>
        <w:rPr>
          <w:rFonts w:ascii="Times New Roman" w:eastAsia="Times New Roman" w:hAnsi="Times New Roman" w:cs="Times New Roman"/>
          <w:sz w:val="20"/>
          <w:szCs w:val="20"/>
        </w:rPr>
        <w:t>Daishizen</w:t>
      </w:r>
      <w:proofErr w:type="spellEnd"/>
      <w:r>
        <w:rPr>
          <w:rFonts w:ascii="Times New Roman" w:eastAsia="Times New Roman" w:hAnsi="Times New Roman" w:cs="Times New Roman"/>
          <w:sz w:val="20"/>
          <w:szCs w:val="20"/>
        </w:rPr>
        <w:t>-no-</w:t>
      </w:r>
      <w:proofErr w:type="spellStart"/>
      <w:r>
        <w:rPr>
          <w:rFonts w:ascii="Times New Roman" w:eastAsia="Times New Roman" w:hAnsi="Times New Roman" w:cs="Times New Roman"/>
          <w:sz w:val="20"/>
          <w:szCs w:val="20"/>
        </w:rPr>
        <w:t>Meguri</w:t>
      </w:r>
      <w:proofErr w:type="spellEnd"/>
      <w:r>
        <w:rPr>
          <w:rFonts w:ascii="Times New Roman" w:eastAsia="Times New Roman" w:hAnsi="Times New Roman" w:cs="Times New Roman"/>
          <w:sz w:val="20"/>
          <w:szCs w:val="20"/>
        </w:rPr>
        <w:t>. For 10 points each:</w:t>
      </w:r>
    </w:p>
    <w:p w14:paraId="25887C4F" w14:textId="77777777" w:rsidR="00F961D9" w:rsidRDefault="00A91C74" w:rsidP="00641328">
      <w:pP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[10] Identify this Japanese religion </w:t>
      </w:r>
      <w:r w:rsidR="002C54D6">
        <w:rPr>
          <w:rFonts w:ascii="Times New Roman" w:eastAsia="Times New Roman" w:hAnsi="Times New Roman" w:cs="Times New Roman"/>
          <w:sz w:val="20"/>
          <w:szCs w:val="20"/>
        </w:rPr>
        <w:t>where practitioners</w:t>
      </w:r>
      <w:r>
        <w:rPr>
          <w:rFonts w:ascii="Times New Roman" w:eastAsia="Times New Roman" w:hAnsi="Times New Roman" w:cs="Times New Roman"/>
          <w:sz w:val="20"/>
          <w:szCs w:val="20"/>
        </w:rPr>
        <w:t xml:space="preserve"> worship kami spirits.</w:t>
      </w:r>
    </w:p>
    <w:p w14:paraId="0015A7CA" w14:textId="77777777" w:rsidR="00F961D9" w:rsidRDefault="00A91C74" w:rsidP="00641328">
      <w:pP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Shinto</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kami-no-</w:t>
      </w:r>
      <w:proofErr w:type="spellStart"/>
      <w:r>
        <w:rPr>
          <w:rFonts w:ascii="Times New Roman" w:eastAsia="Times New Roman" w:hAnsi="Times New Roman" w:cs="Times New Roman"/>
          <w:b/>
          <w:sz w:val="20"/>
          <w:szCs w:val="20"/>
          <w:u w:val="single"/>
        </w:rPr>
        <w:t>michi</w:t>
      </w:r>
      <w:proofErr w:type="spellEnd"/>
      <w:r>
        <w:rPr>
          <w:rFonts w:ascii="Times New Roman" w:eastAsia="Times New Roman" w:hAnsi="Times New Roman" w:cs="Times New Roman"/>
          <w:sz w:val="20"/>
          <w:szCs w:val="20"/>
        </w:rPr>
        <w:t>)</w:t>
      </w:r>
    </w:p>
    <w:p w14:paraId="59D28FA0" w14:textId="77777777" w:rsidR="00F961D9" w:rsidRDefault="00A91C74" w:rsidP="00641328">
      <w:pPr>
        <w:rPr>
          <w:rFonts w:ascii="Times New Roman" w:eastAsia="Times New Roman" w:hAnsi="Times New Roman" w:cs="Times New Roman"/>
          <w:sz w:val="24"/>
          <w:szCs w:val="24"/>
        </w:rPr>
      </w:pPr>
      <w:r>
        <w:rPr>
          <w:rFonts w:ascii="Times New Roman" w:eastAsia="Times New Roman" w:hAnsi="Times New Roman" w:cs="Times New Roman"/>
          <w:sz w:val="20"/>
          <w:szCs w:val="20"/>
        </w:rPr>
        <w:t>[10] These gates are often found in front of Shinto shrines and are meant to divide the corporal world from the world of the kami.</w:t>
      </w:r>
    </w:p>
    <w:p w14:paraId="7DDCE382" w14:textId="77777777" w:rsidR="00F961D9" w:rsidRDefault="00A91C74" w:rsidP="00641328">
      <w:pP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Torri</w:t>
      </w:r>
      <w:r>
        <w:rPr>
          <w:rFonts w:ascii="Times New Roman" w:eastAsia="Times New Roman" w:hAnsi="Times New Roman" w:cs="Times New Roman"/>
          <w:sz w:val="20"/>
          <w:szCs w:val="20"/>
        </w:rPr>
        <w:t xml:space="preserve"> Gates</w:t>
      </w:r>
    </w:p>
    <w:p w14:paraId="1E10FFC5" w14:textId="77777777" w:rsidR="00F961D9" w:rsidRDefault="00A91C74" w:rsidP="00641328">
      <w:pPr>
        <w:rPr>
          <w:rFonts w:ascii="Times New Roman" w:eastAsia="Times New Roman" w:hAnsi="Times New Roman" w:cs="Times New Roman"/>
          <w:sz w:val="24"/>
          <w:szCs w:val="24"/>
        </w:rPr>
      </w:pPr>
      <w:r>
        <w:rPr>
          <w:rFonts w:ascii="Times New Roman" w:eastAsia="Times New Roman" w:hAnsi="Times New Roman" w:cs="Times New Roman"/>
          <w:sz w:val="20"/>
          <w:szCs w:val="20"/>
          <w:highlight w:val="white"/>
        </w:rPr>
        <w:t xml:space="preserve">[10] Ritual for this practice are performed at the start of Shinto ceremonies. One form of this process is the </w:t>
      </w:r>
      <w:proofErr w:type="spellStart"/>
      <w:r>
        <w:rPr>
          <w:rFonts w:ascii="Times New Roman" w:eastAsia="Times New Roman" w:hAnsi="Times New Roman" w:cs="Times New Roman"/>
          <w:i/>
          <w:sz w:val="20"/>
          <w:szCs w:val="20"/>
          <w:highlight w:val="white"/>
        </w:rPr>
        <w:t>temizu</w:t>
      </w:r>
      <w:proofErr w:type="spellEnd"/>
      <w:r>
        <w:rPr>
          <w:rFonts w:ascii="Times New Roman" w:eastAsia="Times New Roman" w:hAnsi="Times New Roman" w:cs="Times New Roman"/>
          <w:sz w:val="20"/>
          <w:szCs w:val="20"/>
          <w:highlight w:val="white"/>
        </w:rPr>
        <w:t xml:space="preserve"> ritual, in which followers will wash their hands and face before entering a shrine.</w:t>
      </w:r>
    </w:p>
    <w:p w14:paraId="0D30E0B1" w14:textId="77777777" w:rsidR="00F961D9" w:rsidRDefault="00A91C74" w:rsidP="0064132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Purification</w:t>
      </w:r>
      <w:r>
        <w:rPr>
          <w:rFonts w:ascii="Times New Roman" w:eastAsia="Times New Roman" w:hAnsi="Times New Roman" w:cs="Times New Roman"/>
          <w:sz w:val="20"/>
          <w:szCs w:val="20"/>
        </w:rPr>
        <w:t xml:space="preserve"> (prompt on “cleansing”)</w:t>
      </w:r>
    </w:p>
    <w:p w14:paraId="27289BA7" w14:textId="77777777" w:rsidR="00F961D9" w:rsidRDefault="00F961D9" w:rsidP="00641328">
      <w:pPr>
        <w:rPr>
          <w:rFonts w:ascii="Times New Roman" w:eastAsia="Times New Roman" w:hAnsi="Times New Roman" w:cs="Times New Roman"/>
          <w:sz w:val="20"/>
          <w:szCs w:val="20"/>
        </w:rPr>
      </w:pPr>
    </w:p>
    <w:p w14:paraId="5BE815BB" w14:textId="77777777" w:rsidR="009A7B37" w:rsidRDefault="009A7B37" w:rsidP="00641328">
      <w:pPr>
        <w:rPr>
          <w:rFonts w:ascii="Times New Roman" w:eastAsia="Times New Roman" w:hAnsi="Times New Roman" w:cs="Times New Roman"/>
          <w:sz w:val="20"/>
          <w:szCs w:val="20"/>
        </w:rPr>
      </w:pPr>
    </w:p>
    <w:p w14:paraId="71968C62" w14:textId="77777777" w:rsidR="009A7B37" w:rsidRDefault="009A7B37" w:rsidP="00641328">
      <w:pPr>
        <w:rPr>
          <w:rFonts w:ascii="Times New Roman" w:eastAsia="Times New Roman" w:hAnsi="Times New Roman" w:cs="Times New Roman"/>
          <w:sz w:val="20"/>
          <w:szCs w:val="20"/>
        </w:rPr>
      </w:pPr>
    </w:p>
    <w:p w14:paraId="3794898F" w14:textId="77777777" w:rsidR="009A7B37" w:rsidRDefault="009A7B37" w:rsidP="00641328">
      <w:pPr>
        <w:rPr>
          <w:rFonts w:ascii="Times New Roman" w:eastAsia="Times New Roman" w:hAnsi="Times New Roman" w:cs="Times New Roman"/>
          <w:sz w:val="20"/>
          <w:szCs w:val="20"/>
        </w:rPr>
      </w:pPr>
    </w:p>
    <w:p w14:paraId="586DF376" w14:textId="77777777" w:rsidR="00F961D9" w:rsidRDefault="00A91C74" w:rsidP="00641328">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17. The value of this quantity for water is used to define t</w:t>
      </w:r>
      <w:r w:rsidR="002C54D6">
        <w:rPr>
          <w:rFonts w:ascii="Times New Roman" w:eastAsia="Times New Roman" w:hAnsi="Times New Roman" w:cs="Times New Roman"/>
          <w:sz w:val="20"/>
          <w:szCs w:val="20"/>
        </w:rPr>
        <w:t>he kelvin. For 10 points each:</w:t>
      </w:r>
    </w:p>
    <w:p w14:paraId="0D21DEC5" w14:textId="77777777" w:rsidR="00F961D9" w:rsidRDefault="00A91C74" w:rsidP="00641328">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[10] Name this thermodynamic quantity consisting of a temperature and pressure at which all three phases of a substance can coexist. For mercury, this has the value -38.8 degrees Celsius and 0.2 millipascal.</w:t>
      </w:r>
    </w:p>
    <w:p w14:paraId="676BEA6E" w14:textId="77777777" w:rsidR="00F961D9" w:rsidRDefault="00A91C74" w:rsidP="00641328">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triple point</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tripoint</w:t>
      </w:r>
      <w:r>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do not accept </w:t>
      </w:r>
      <w:r>
        <w:rPr>
          <w:rFonts w:ascii="Times New Roman" w:eastAsia="Times New Roman" w:hAnsi="Times New Roman" w:cs="Times New Roman"/>
          <w:b/>
          <w:sz w:val="20"/>
          <w:szCs w:val="20"/>
          <w:u w:val="single"/>
        </w:rPr>
        <w:t>critical point</w:t>
      </w:r>
      <w:r>
        <w:rPr>
          <w:rFonts w:ascii="Times New Roman" w:eastAsia="Times New Roman" w:hAnsi="Times New Roman" w:cs="Times New Roman"/>
          <w:sz w:val="20"/>
          <w:szCs w:val="20"/>
        </w:rPr>
        <w:t>)</w:t>
      </w:r>
    </w:p>
    <w:p w14:paraId="320D6703" w14:textId="77777777" w:rsidR="00F961D9" w:rsidRDefault="00A91C74" w:rsidP="00641328">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The triple point of the heaviest stable isotope of this element is known as a lambda point, which indicates that both a fluid and a superfluid phase are present. </w:t>
      </w:r>
    </w:p>
    <w:p w14:paraId="4735AAE4" w14:textId="77777777" w:rsidR="00F961D9" w:rsidRDefault="00A91C74" w:rsidP="00641328">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helium</w:t>
      </w:r>
      <w:r>
        <w:rPr>
          <w:rFonts w:ascii="Times New Roman" w:eastAsia="Times New Roman" w:hAnsi="Times New Roman" w:cs="Times New Roman"/>
          <w:sz w:val="20"/>
          <w:szCs w:val="20"/>
        </w:rPr>
        <w:t>-4</w:t>
      </w:r>
    </w:p>
    <w:p w14:paraId="70E9CDA2" w14:textId="77777777" w:rsidR="00F961D9" w:rsidRDefault="00A91C74" w:rsidP="00641328">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[10] Helium below the lambda point has the property of superfluidity, which defines fluids for which this quantity is zero; this quantity is defined as a fluid’s resistance to shear stress.</w:t>
      </w:r>
    </w:p>
    <w:p w14:paraId="5482B3C4" w14:textId="77777777" w:rsidR="00F961D9" w:rsidRDefault="00A91C74" w:rsidP="00641328">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dynamic </w:t>
      </w:r>
      <w:r>
        <w:rPr>
          <w:rFonts w:ascii="Times New Roman" w:eastAsia="Times New Roman" w:hAnsi="Times New Roman" w:cs="Times New Roman"/>
          <w:b/>
          <w:sz w:val="20"/>
          <w:szCs w:val="20"/>
          <w:u w:val="single"/>
        </w:rPr>
        <w:t>viscosity</w:t>
      </w:r>
    </w:p>
    <w:p w14:paraId="3537400B" w14:textId="77777777" w:rsidR="00F961D9" w:rsidRDefault="00F961D9" w:rsidP="00641328"/>
    <w:p w14:paraId="23A0B7AC" w14:textId="77777777" w:rsidR="00F961D9" w:rsidRDefault="00A91C74" w:rsidP="00641328">
      <w:r>
        <w:rPr>
          <w:rFonts w:ascii="Times New Roman" w:eastAsia="Times New Roman" w:hAnsi="Times New Roman" w:cs="Times New Roman"/>
          <w:sz w:val="20"/>
          <w:szCs w:val="20"/>
        </w:rPr>
        <w:t>18. In this play’s first act, a woman returns home after an extended visit at a sanitarium for a morphine addiction. For 10 points each:</w:t>
      </w:r>
    </w:p>
    <w:p w14:paraId="67B2F482" w14:textId="77777777" w:rsidR="00F961D9" w:rsidRDefault="002C54D6" w:rsidP="00641328">
      <w:r>
        <w:rPr>
          <w:rFonts w:ascii="Times New Roman" w:eastAsia="Times New Roman" w:hAnsi="Times New Roman" w:cs="Times New Roman"/>
          <w:sz w:val="20"/>
          <w:szCs w:val="20"/>
        </w:rPr>
        <w:t>[10] Identify this play in four acts</w:t>
      </w:r>
      <w:r w:rsidR="00A91C74">
        <w:rPr>
          <w:rFonts w:ascii="Times New Roman" w:eastAsia="Times New Roman" w:hAnsi="Times New Roman" w:cs="Times New Roman"/>
          <w:sz w:val="20"/>
          <w:szCs w:val="20"/>
        </w:rPr>
        <w:t xml:space="preserve"> in which the boozing Edmund Tyrone has tuberculosis and his father James is a former actor.</w:t>
      </w:r>
    </w:p>
    <w:p w14:paraId="575B13D0" w14:textId="77777777" w:rsidR="00F961D9" w:rsidRDefault="00A91C74" w:rsidP="00641328">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Long Day’s Journey into Night</w:t>
      </w:r>
    </w:p>
    <w:p w14:paraId="5C1404AD" w14:textId="77777777" w:rsidR="00F961D9" w:rsidRDefault="00A91C74" w:rsidP="00641328">
      <w:r>
        <w:rPr>
          <w:rFonts w:ascii="Times New Roman" w:eastAsia="Times New Roman" w:hAnsi="Times New Roman" w:cs="Times New Roman"/>
          <w:sz w:val="20"/>
          <w:szCs w:val="20"/>
        </w:rPr>
        <w:t xml:space="preserve">[10] </w:t>
      </w:r>
      <w:r>
        <w:rPr>
          <w:rFonts w:ascii="Times New Roman" w:eastAsia="Times New Roman" w:hAnsi="Times New Roman" w:cs="Times New Roman"/>
          <w:i/>
          <w:sz w:val="20"/>
          <w:szCs w:val="20"/>
        </w:rPr>
        <w:t>Long Day’s Journey into Night</w:t>
      </w:r>
      <w:r>
        <w:rPr>
          <w:rFonts w:ascii="Times New Roman" w:eastAsia="Times New Roman" w:hAnsi="Times New Roman" w:cs="Times New Roman"/>
          <w:sz w:val="20"/>
          <w:szCs w:val="20"/>
        </w:rPr>
        <w:t xml:space="preserve"> was written by this American playwright who also wrote </w:t>
      </w:r>
      <w:r>
        <w:rPr>
          <w:rFonts w:ascii="Times New Roman" w:eastAsia="Times New Roman" w:hAnsi="Times New Roman" w:cs="Times New Roman"/>
          <w:i/>
          <w:sz w:val="20"/>
          <w:szCs w:val="20"/>
        </w:rPr>
        <w:t>The Iceman Cometh</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The Emperor Jones.</w:t>
      </w:r>
    </w:p>
    <w:p w14:paraId="07045331" w14:textId="77777777" w:rsidR="00F961D9" w:rsidRDefault="00A91C74" w:rsidP="00641328">
      <w:r>
        <w:rPr>
          <w:rFonts w:ascii="Times New Roman" w:eastAsia="Times New Roman" w:hAnsi="Times New Roman" w:cs="Times New Roman"/>
          <w:sz w:val="20"/>
          <w:szCs w:val="20"/>
        </w:rPr>
        <w:t xml:space="preserve">ANSWER: Eugene </w:t>
      </w:r>
      <w:r>
        <w:rPr>
          <w:rFonts w:ascii="Times New Roman" w:eastAsia="Times New Roman" w:hAnsi="Times New Roman" w:cs="Times New Roman"/>
          <w:b/>
          <w:sz w:val="20"/>
          <w:szCs w:val="20"/>
          <w:u w:val="single"/>
        </w:rPr>
        <w:t>O’Neill</w:t>
      </w:r>
    </w:p>
    <w:p w14:paraId="4BF83952" w14:textId="77777777" w:rsidR="00F961D9" w:rsidRDefault="00A91C74" w:rsidP="0064132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The entirety of </w:t>
      </w:r>
      <w:r>
        <w:rPr>
          <w:rFonts w:ascii="Times New Roman" w:eastAsia="Times New Roman" w:hAnsi="Times New Roman" w:cs="Times New Roman"/>
          <w:i/>
          <w:sz w:val="20"/>
          <w:szCs w:val="20"/>
        </w:rPr>
        <w:t>The Iceman Cometh</w:t>
      </w:r>
      <w:r>
        <w:rPr>
          <w:rFonts w:ascii="Times New Roman" w:eastAsia="Times New Roman" w:hAnsi="Times New Roman" w:cs="Times New Roman"/>
          <w:sz w:val="20"/>
          <w:szCs w:val="20"/>
        </w:rPr>
        <w:t xml:space="preserve"> takes place in a location of this type that is owned by Harry Hope. </w:t>
      </w:r>
    </w:p>
    <w:p w14:paraId="0CBBD350" w14:textId="77777777" w:rsidR="00F961D9" w:rsidRDefault="00A91C74" w:rsidP="0064132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A </w:t>
      </w:r>
      <w:r>
        <w:rPr>
          <w:rFonts w:ascii="Times New Roman" w:eastAsia="Times New Roman" w:hAnsi="Times New Roman" w:cs="Times New Roman"/>
          <w:b/>
          <w:sz w:val="20"/>
          <w:szCs w:val="20"/>
          <w:u w:val="single"/>
        </w:rPr>
        <w:t>bar</w:t>
      </w:r>
      <w:r>
        <w:rPr>
          <w:rFonts w:ascii="Times New Roman" w:eastAsia="Times New Roman" w:hAnsi="Times New Roman" w:cs="Times New Roman"/>
          <w:sz w:val="20"/>
          <w:szCs w:val="20"/>
        </w:rPr>
        <w:t xml:space="preserve"> (accept a </w:t>
      </w:r>
      <w:r>
        <w:rPr>
          <w:rFonts w:ascii="Times New Roman" w:eastAsia="Times New Roman" w:hAnsi="Times New Roman" w:cs="Times New Roman"/>
          <w:b/>
          <w:sz w:val="20"/>
          <w:szCs w:val="20"/>
          <w:u w:val="single"/>
        </w:rPr>
        <w:t>saloon,</w:t>
      </w:r>
      <w:r>
        <w:rPr>
          <w:rFonts w:ascii="Times New Roman" w:eastAsia="Times New Roman" w:hAnsi="Times New Roman" w:cs="Times New Roman"/>
          <w:sz w:val="20"/>
          <w:szCs w:val="20"/>
        </w:rPr>
        <w:t xml:space="preserve"> prompt on “restaurant”)</w:t>
      </w:r>
    </w:p>
    <w:p w14:paraId="1CA65358" w14:textId="77777777" w:rsidR="00F961D9" w:rsidRDefault="00F961D9" w:rsidP="00641328"/>
    <w:p w14:paraId="33D8220C" w14:textId="77777777" w:rsidR="00F961D9" w:rsidRDefault="00A91C74" w:rsidP="00641328">
      <w:r>
        <w:rPr>
          <w:rFonts w:ascii="Times New Roman" w:eastAsia="Times New Roman" w:hAnsi="Times New Roman" w:cs="Times New Roman"/>
          <w:sz w:val="20"/>
          <w:szCs w:val="20"/>
        </w:rPr>
        <w:t xml:space="preserve">19. </w:t>
      </w:r>
      <w:r>
        <w:rPr>
          <w:rFonts w:ascii="Times New Roman" w:eastAsia="Times New Roman" w:hAnsi="Times New Roman" w:cs="Times New Roman"/>
          <w:color w:val="212121"/>
          <w:sz w:val="20"/>
          <w:szCs w:val="20"/>
          <w:highlight w:val="white"/>
        </w:rPr>
        <w:t>This monarch once said that “Paris is well worth a Mass” after becoming a Catholic. For 10 points each:</w:t>
      </w:r>
    </w:p>
    <w:p w14:paraId="059F005A" w14:textId="77777777" w:rsidR="00F961D9" w:rsidRDefault="00A91C74" w:rsidP="00641328">
      <w:r>
        <w:rPr>
          <w:rFonts w:ascii="Times New Roman" w:eastAsia="Times New Roman" w:hAnsi="Times New Roman" w:cs="Times New Roman"/>
          <w:color w:val="212121"/>
          <w:sz w:val="20"/>
          <w:szCs w:val="20"/>
          <w:highlight w:val="white"/>
        </w:rPr>
        <w:t>[10] This name monarch who the first Bourbon King of France.</w:t>
      </w:r>
    </w:p>
    <w:p w14:paraId="3FDD35F1" w14:textId="77777777" w:rsidR="00F961D9" w:rsidRDefault="00A91C74" w:rsidP="00641328">
      <w:r>
        <w:rPr>
          <w:rFonts w:ascii="Times New Roman" w:eastAsia="Times New Roman" w:hAnsi="Times New Roman" w:cs="Times New Roman"/>
          <w:color w:val="212121"/>
          <w:sz w:val="20"/>
          <w:szCs w:val="20"/>
          <w:highlight w:val="white"/>
        </w:rPr>
        <w:t xml:space="preserve">ANSWER: </w:t>
      </w:r>
      <w:r>
        <w:rPr>
          <w:rFonts w:ascii="Times New Roman" w:eastAsia="Times New Roman" w:hAnsi="Times New Roman" w:cs="Times New Roman"/>
          <w:b/>
          <w:color w:val="212121"/>
          <w:sz w:val="20"/>
          <w:szCs w:val="20"/>
          <w:highlight w:val="white"/>
          <w:u w:val="single"/>
        </w:rPr>
        <w:t>Henry IV</w:t>
      </w:r>
      <w:r>
        <w:rPr>
          <w:rFonts w:ascii="Times New Roman" w:eastAsia="Times New Roman" w:hAnsi="Times New Roman" w:cs="Times New Roman"/>
          <w:color w:val="212121"/>
          <w:sz w:val="20"/>
          <w:szCs w:val="20"/>
        </w:rPr>
        <w:t xml:space="preserve"> (accept </w:t>
      </w:r>
      <w:r>
        <w:rPr>
          <w:rFonts w:ascii="Times New Roman" w:eastAsia="Times New Roman" w:hAnsi="Times New Roman" w:cs="Times New Roman"/>
          <w:b/>
          <w:color w:val="212121"/>
          <w:sz w:val="20"/>
          <w:szCs w:val="20"/>
          <w:u w:val="single"/>
        </w:rPr>
        <w:t>Henry</w:t>
      </w:r>
      <w:r w:rsidRPr="003241A8">
        <w:rPr>
          <w:rFonts w:ascii="Times New Roman" w:eastAsia="Times New Roman" w:hAnsi="Times New Roman" w:cs="Times New Roman"/>
          <w:color w:val="212121"/>
          <w:sz w:val="20"/>
          <w:szCs w:val="20"/>
        </w:rPr>
        <w:t xml:space="preserve"> </w:t>
      </w:r>
      <w:r>
        <w:rPr>
          <w:rFonts w:ascii="Times New Roman" w:eastAsia="Times New Roman" w:hAnsi="Times New Roman" w:cs="Times New Roman"/>
          <w:color w:val="212121"/>
          <w:sz w:val="20"/>
          <w:szCs w:val="20"/>
        </w:rPr>
        <w:t>III</w:t>
      </w:r>
      <w:r>
        <w:rPr>
          <w:rFonts w:ascii="Times New Roman" w:eastAsia="Times New Roman" w:hAnsi="Times New Roman" w:cs="Times New Roman"/>
          <w:b/>
          <w:color w:val="212121"/>
          <w:sz w:val="20"/>
          <w:szCs w:val="20"/>
          <w:u w:val="single"/>
        </w:rPr>
        <w:t xml:space="preserve"> Navarre</w:t>
      </w:r>
      <w:r w:rsidR="003241A8">
        <w:rPr>
          <w:rFonts w:ascii="Times New Roman" w:eastAsia="Times New Roman" w:hAnsi="Times New Roman" w:cs="Times New Roman"/>
          <w:color w:val="212121"/>
          <w:sz w:val="20"/>
          <w:szCs w:val="20"/>
        </w:rPr>
        <w:t>,</w:t>
      </w:r>
      <w:r>
        <w:rPr>
          <w:rFonts w:ascii="Times New Roman" w:eastAsia="Times New Roman" w:hAnsi="Times New Roman" w:cs="Times New Roman"/>
          <w:color w:val="212121"/>
          <w:sz w:val="20"/>
          <w:szCs w:val="20"/>
        </w:rPr>
        <w:t xml:space="preserve"> prompt on “Henry”)</w:t>
      </w:r>
    </w:p>
    <w:p w14:paraId="246B2FB3" w14:textId="77777777" w:rsidR="00F961D9" w:rsidRDefault="00A91C74" w:rsidP="00641328">
      <w:pPr>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highlight w:val="white"/>
        </w:rPr>
        <w:t xml:space="preserve">[10] </w:t>
      </w:r>
      <w:r>
        <w:rPr>
          <w:rFonts w:ascii="Times New Roman" w:eastAsia="Times New Roman" w:hAnsi="Times New Roman" w:cs="Times New Roman"/>
          <w:color w:val="212121"/>
          <w:sz w:val="20"/>
          <w:szCs w:val="20"/>
        </w:rPr>
        <w:t xml:space="preserve">Just after marrying, Henry Navarre, this massacre occurred in France. This massacre </w:t>
      </w:r>
      <w:r w:rsidR="003241A8">
        <w:rPr>
          <w:rFonts w:ascii="Times New Roman" w:eastAsia="Times New Roman" w:hAnsi="Times New Roman" w:cs="Times New Roman"/>
          <w:color w:val="212121"/>
          <w:sz w:val="20"/>
          <w:szCs w:val="20"/>
        </w:rPr>
        <w:t xml:space="preserve">which </w:t>
      </w:r>
      <w:proofErr w:type="spellStart"/>
      <w:r w:rsidR="003241A8">
        <w:rPr>
          <w:rFonts w:ascii="Times New Roman" w:eastAsia="Times New Roman" w:hAnsi="Times New Roman" w:cs="Times New Roman"/>
          <w:color w:val="212121"/>
          <w:sz w:val="20"/>
          <w:szCs w:val="20"/>
        </w:rPr>
        <w:t>targeteted</w:t>
      </w:r>
      <w:proofErr w:type="spellEnd"/>
      <w:r w:rsidR="003241A8">
        <w:rPr>
          <w:rFonts w:ascii="Times New Roman" w:eastAsia="Times New Roman" w:hAnsi="Times New Roman" w:cs="Times New Roman"/>
          <w:color w:val="212121"/>
          <w:sz w:val="20"/>
          <w:szCs w:val="20"/>
        </w:rPr>
        <w:t xml:space="preserve"> </w:t>
      </w:r>
      <w:proofErr w:type="spellStart"/>
      <w:r w:rsidR="003241A8">
        <w:rPr>
          <w:rFonts w:ascii="Times New Roman" w:eastAsia="Times New Roman" w:hAnsi="Times New Roman" w:cs="Times New Roman"/>
          <w:color w:val="212121"/>
          <w:sz w:val="20"/>
          <w:szCs w:val="20"/>
        </w:rPr>
        <w:t>Hugenots</w:t>
      </w:r>
      <w:proofErr w:type="spellEnd"/>
      <w:r w:rsidR="003241A8">
        <w:rPr>
          <w:rFonts w:ascii="Times New Roman" w:eastAsia="Times New Roman" w:hAnsi="Times New Roman" w:cs="Times New Roman"/>
          <w:color w:val="212121"/>
          <w:sz w:val="20"/>
          <w:szCs w:val="20"/>
        </w:rPr>
        <w:t xml:space="preserve"> </w:t>
      </w:r>
      <w:r>
        <w:rPr>
          <w:rFonts w:ascii="Times New Roman" w:eastAsia="Times New Roman" w:hAnsi="Times New Roman" w:cs="Times New Roman"/>
          <w:color w:val="212121"/>
          <w:sz w:val="20"/>
          <w:szCs w:val="20"/>
        </w:rPr>
        <w:t>is traditionally believed to have been ins</w:t>
      </w:r>
      <w:r w:rsidR="003241A8">
        <w:rPr>
          <w:rFonts w:ascii="Times New Roman" w:eastAsia="Times New Roman" w:hAnsi="Times New Roman" w:cs="Times New Roman"/>
          <w:color w:val="212121"/>
          <w:sz w:val="20"/>
          <w:szCs w:val="20"/>
        </w:rPr>
        <w:t>tigated by Catherine de’ Medici</w:t>
      </w:r>
      <w:r>
        <w:rPr>
          <w:rFonts w:ascii="Times New Roman" w:eastAsia="Times New Roman" w:hAnsi="Times New Roman" w:cs="Times New Roman"/>
          <w:color w:val="212121"/>
          <w:sz w:val="20"/>
          <w:szCs w:val="20"/>
        </w:rPr>
        <w:t xml:space="preserve">. </w:t>
      </w:r>
    </w:p>
    <w:p w14:paraId="3F11B501" w14:textId="77777777" w:rsidR="00F961D9" w:rsidRDefault="00A91C74" w:rsidP="00641328">
      <w:r>
        <w:rPr>
          <w:rFonts w:ascii="Times New Roman" w:eastAsia="Times New Roman" w:hAnsi="Times New Roman" w:cs="Times New Roman"/>
          <w:color w:val="212121"/>
          <w:sz w:val="20"/>
          <w:szCs w:val="20"/>
        </w:rPr>
        <w:t xml:space="preserve">ANSWER: </w:t>
      </w:r>
      <w:r>
        <w:rPr>
          <w:rFonts w:ascii="Times New Roman" w:eastAsia="Times New Roman" w:hAnsi="Times New Roman" w:cs="Times New Roman"/>
          <w:b/>
          <w:color w:val="212121"/>
          <w:sz w:val="20"/>
          <w:szCs w:val="20"/>
          <w:u w:val="single"/>
        </w:rPr>
        <w:t>St. Bartholomew’s Day Massacre</w:t>
      </w:r>
      <w:r>
        <w:rPr>
          <w:rFonts w:ascii="Times New Roman" w:eastAsia="Times New Roman" w:hAnsi="Times New Roman" w:cs="Times New Roman"/>
          <w:color w:val="212121"/>
          <w:sz w:val="20"/>
          <w:szCs w:val="20"/>
        </w:rPr>
        <w:t xml:space="preserve"> </w:t>
      </w:r>
    </w:p>
    <w:p w14:paraId="2559AC13" w14:textId="77777777" w:rsidR="00F961D9" w:rsidRDefault="00A91C74" w:rsidP="00641328">
      <w:r>
        <w:rPr>
          <w:rFonts w:ascii="Times New Roman" w:eastAsia="Times New Roman" w:hAnsi="Times New Roman" w:cs="Times New Roman"/>
          <w:color w:val="212121"/>
          <w:sz w:val="20"/>
          <w:szCs w:val="20"/>
          <w:highlight w:val="white"/>
        </w:rPr>
        <w:t xml:space="preserve">[10] This man was Henry IV’s main advisor who also worked on the finances </w:t>
      </w:r>
      <w:r w:rsidR="003241A8">
        <w:rPr>
          <w:rFonts w:ascii="Times New Roman" w:eastAsia="Times New Roman" w:hAnsi="Times New Roman" w:cs="Times New Roman"/>
          <w:color w:val="212121"/>
          <w:sz w:val="20"/>
          <w:szCs w:val="20"/>
          <w:highlight w:val="white"/>
        </w:rPr>
        <w:t>of France.</w:t>
      </w:r>
      <w:r>
        <w:rPr>
          <w:rFonts w:ascii="Times New Roman" w:eastAsia="Times New Roman" w:hAnsi="Times New Roman" w:cs="Times New Roman"/>
          <w:color w:val="212121"/>
          <w:sz w:val="20"/>
          <w:szCs w:val="20"/>
          <w:highlight w:val="white"/>
        </w:rPr>
        <w:t xml:space="preserve"> Henry IV</w:t>
      </w:r>
      <w:r w:rsidR="003241A8">
        <w:rPr>
          <w:rFonts w:ascii="Times New Roman" w:eastAsia="Times New Roman" w:hAnsi="Times New Roman" w:cs="Times New Roman"/>
          <w:color w:val="212121"/>
          <w:sz w:val="20"/>
          <w:szCs w:val="20"/>
          <w:highlight w:val="white"/>
        </w:rPr>
        <w:t xml:space="preserve"> and this man</w:t>
      </w:r>
      <w:r>
        <w:rPr>
          <w:rFonts w:ascii="Times New Roman" w:eastAsia="Times New Roman" w:hAnsi="Times New Roman" w:cs="Times New Roman"/>
          <w:color w:val="212121"/>
          <w:sz w:val="20"/>
          <w:szCs w:val="20"/>
          <w:highlight w:val="white"/>
        </w:rPr>
        <w:t xml:space="preserve"> helped introduce the Paulette Tax.</w:t>
      </w:r>
    </w:p>
    <w:p w14:paraId="7C2B1E07" w14:textId="77777777" w:rsidR="00F961D9" w:rsidRDefault="00A91C74" w:rsidP="00641328">
      <w:r>
        <w:rPr>
          <w:rFonts w:ascii="Times New Roman" w:eastAsia="Times New Roman" w:hAnsi="Times New Roman" w:cs="Times New Roman"/>
          <w:color w:val="212121"/>
          <w:sz w:val="20"/>
          <w:szCs w:val="20"/>
          <w:highlight w:val="white"/>
        </w:rPr>
        <w:t xml:space="preserve">ANSWER: Duc de </w:t>
      </w:r>
      <w:r>
        <w:rPr>
          <w:rFonts w:ascii="Times New Roman" w:eastAsia="Times New Roman" w:hAnsi="Times New Roman" w:cs="Times New Roman"/>
          <w:b/>
          <w:color w:val="212121"/>
          <w:sz w:val="20"/>
          <w:szCs w:val="20"/>
          <w:highlight w:val="white"/>
          <w:u w:val="single"/>
        </w:rPr>
        <w:t>Sully</w:t>
      </w:r>
      <w:r>
        <w:rPr>
          <w:rFonts w:ascii="Times New Roman" w:eastAsia="Times New Roman" w:hAnsi="Times New Roman" w:cs="Times New Roman"/>
          <w:color w:val="212121"/>
          <w:sz w:val="20"/>
          <w:szCs w:val="20"/>
          <w:highlight w:val="white"/>
        </w:rPr>
        <w:t xml:space="preserve"> (or Maximilien de</w:t>
      </w:r>
      <w:r>
        <w:rPr>
          <w:rFonts w:ascii="Times New Roman" w:eastAsia="Times New Roman" w:hAnsi="Times New Roman" w:cs="Times New Roman"/>
          <w:b/>
          <w:color w:val="212121"/>
          <w:sz w:val="20"/>
          <w:szCs w:val="20"/>
          <w:highlight w:val="white"/>
        </w:rPr>
        <w:t xml:space="preserve"> </w:t>
      </w:r>
      <w:r>
        <w:rPr>
          <w:rFonts w:ascii="Times New Roman" w:eastAsia="Times New Roman" w:hAnsi="Times New Roman" w:cs="Times New Roman"/>
          <w:b/>
          <w:color w:val="212121"/>
          <w:sz w:val="20"/>
          <w:szCs w:val="20"/>
          <w:highlight w:val="white"/>
          <w:u w:val="single"/>
        </w:rPr>
        <w:t>Bethune</w:t>
      </w:r>
      <w:r>
        <w:rPr>
          <w:rFonts w:ascii="Times New Roman" w:eastAsia="Times New Roman" w:hAnsi="Times New Roman" w:cs="Times New Roman"/>
          <w:color w:val="212121"/>
          <w:sz w:val="20"/>
          <w:szCs w:val="20"/>
          <w:highlight w:val="white"/>
        </w:rPr>
        <w:t xml:space="preserve"> or Baron of </w:t>
      </w:r>
      <w:proofErr w:type="spellStart"/>
      <w:r>
        <w:rPr>
          <w:rFonts w:ascii="Times New Roman" w:eastAsia="Times New Roman" w:hAnsi="Times New Roman" w:cs="Times New Roman"/>
          <w:b/>
          <w:color w:val="212121"/>
          <w:sz w:val="20"/>
          <w:szCs w:val="20"/>
          <w:highlight w:val="white"/>
          <w:u w:val="single"/>
        </w:rPr>
        <w:t>Rosny</w:t>
      </w:r>
      <w:proofErr w:type="spellEnd"/>
      <w:r>
        <w:rPr>
          <w:rFonts w:ascii="Times New Roman" w:eastAsia="Times New Roman" w:hAnsi="Times New Roman" w:cs="Times New Roman"/>
          <w:color w:val="212121"/>
          <w:sz w:val="20"/>
          <w:szCs w:val="20"/>
          <w:highlight w:val="white"/>
        </w:rPr>
        <w:t xml:space="preserve"> or Marquis De </w:t>
      </w:r>
      <w:proofErr w:type="spellStart"/>
      <w:r>
        <w:rPr>
          <w:rFonts w:ascii="Times New Roman" w:eastAsia="Times New Roman" w:hAnsi="Times New Roman" w:cs="Times New Roman"/>
          <w:b/>
          <w:color w:val="212121"/>
          <w:sz w:val="20"/>
          <w:szCs w:val="20"/>
          <w:highlight w:val="white"/>
          <w:u w:val="single"/>
        </w:rPr>
        <w:t>Rosny</w:t>
      </w:r>
      <w:proofErr w:type="spellEnd"/>
      <w:r>
        <w:rPr>
          <w:rFonts w:ascii="Times New Roman" w:eastAsia="Times New Roman" w:hAnsi="Times New Roman" w:cs="Times New Roman"/>
          <w:color w:val="212121"/>
          <w:sz w:val="20"/>
          <w:szCs w:val="20"/>
          <w:highlight w:val="white"/>
        </w:rPr>
        <w:t>)</w:t>
      </w:r>
    </w:p>
    <w:p w14:paraId="1D2BFD8A" w14:textId="77777777" w:rsidR="00F961D9" w:rsidRDefault="00F961D9" w:rsidP="00641328"/>
    <w:p w14:paraId="3BAA4883" w14:textId="77777777" w:rsidR="00F961D9" w:rsidRDefault="00A91C74" w:rsidP="00641328">
      <w:r>
        <w:rPr>
          <w:rFonts w:ascii="Times New Roman" w:eastAsia="Times New Roman" w:hAnsi="Times New Roman" w:cs="Times New Roman"/>
          <w:sz w:val="20"/>
          <w:szCs w:val="20"/>
        </w:rPr>
        <w:t>20. The deep-red sunset in the background of this painting is contrasted with the water near a boat on its left side. For 10 points each:</w:t>
      </w:r>
    </w:p>
    <w:p w14:paraId="0EAC97F8" w14:textId="77777777" w:rsidR="00F961D9" w:rsidRDefault="00A91C74" w:rsidP="00641328">
      <w:r>
        <w:rPr>
          <w:rFonts w:ascii="Times New Roman" w:eastAsia="Times New Roman" w:hAnsi="Times New Roman" w:cs="Times New Roman"/>
          <w:sz w:val="20"/>
          <w:szCs w:val="20"/>
        </w:rPr>
        <w:t>[10] Identify this painting in which people thrown overboard can be seen in its foreground. Fish are swimming in its bottom right corner—possibly to eat someone thrown overboard.</w:t>
      </w:r>
    </w:p>
    <w:p w14:paraId="0E4EB86C" w14:textId="77777777" w:rsidR="00F961D9" w:rsidRDefault="00A91C74" w:rsidP="00641328">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The Slave Ship</w:t>
      </w:r>
    </w:p>
    <w:p w14:paraId="7D05CAF7" w14:textId="77777777" w:rsidR="00F961D9" w:rsidRDefault="00A91C74" w:rsidP="00641328">
      <w:r>
        <w:rPr>
          <w:rFonts w:ascii="Times New Roman" w:eastAsia="Times New Roman" w:hAnsi="Times New Roman" w:cs="Times New Roman"/>
          <w:sz w:val="20"/>
          <w:szCs w:val="20"/>
        </w:rPr>
        <w:t xml:space="preserve">[10] </w:t>
      </w:r>
      <w:r>
        <w:rPr>
          <w:rFonts w:ascii="Times New Roman" w:eastAsia="Times New Roman" w:hAnsi="Times New Roman" w:cs="Times New Roman"/>
          <w:i/>
          <w:sz w:val="20"/>
          <w:szCs w:val="20"/>
        </w:rPr>
        <w:t>The Slave Ship</w:t>
      </w:r>
      <w:r>
        <w:rPr>
          <w:rFonts w:ascii="Times New Roman" w:eastAsia="Times New Roman" w:hAnsi="Times New Roman" w:cs="Times New Roman"/>
          <w:sz w:val="20"/>
          <w:szCs w:val="20"/>
        </w:rPr>
        <w:t xml:space="preserve"> was painted by this English artist who also depicted a train in </w:t>
      </w:r>
      <w:r>
        <w:rPr>
          <w:rFonts w:ascii="Times New Roman" w:eastAsia="Times New Roman" w:hAnsi="Times New Roman" w:cs="Times New Roman"/>
          <w:i/>
          <w:sz w:val="20"/>
          <w:szCs w:val="20"/>
        </w:rPr>
        <w:t>Rain, Steam, and Speed</w:t>
      </w:r>
      <w:r>
        <w:rPr>
          <w:rFonts w:ascii="Times New Roman" w:eastAsia="Times New Roman" w:hAnsi="Times New Roman" w:cs="Times New Roman"/>
          <w:sz w:val="20"/>
          <w:szCs w:val="20"/>
        </w:rPr>
        <w:t xml:space="preserve"> </w:t>
      </w:r>
      <w:r w:rsidR="003241A8">
        <w:rPr>
          <w:rFonts w:ascii="Times New Roman" w:eastAsia="Times New Roman" w:hAnsi="Times New Roman" w:cs="Times New Roman"/>
          <w:sz w:val="20"/>
          <w:szCs w:val="20"/>
        </w:rPr>
        <w:t>and</w:t>
      </w:r>
      <w:r>
        <w:rPr>
          <w:rFonts w:ascii="Times New Roman" w:eastAsia="Times New Roman" w:hAnsi="Times New Roman" w:cs="Times New Roman"/>
          <w:sz w:val="20"/>
          <w:szCs w:val="20"/>
        </w:rPr>
        <w:t xml:space="preserve"> painted some more ships in his </w:t>
      </w:r>
      <w:r>
        <w:rPr>
          <w:rFonts w:ascii="Times New Roman" w:eastAsia="Times New Roman" w:hAnsi="Times New Roman" w:cs="Times New Roman"/>
          <w:i/>
          <w:sz w:val="20"/>
          <w:szCs w:val="20"/>
        </w:rPr>
        <w:t xml:space="preserve">The Fighting </w:t>
      </w:r>
      <w:proofErr w:type="spellStart"/>
      <w:r>
        <w:rPr>
          <w:rFonts w:ascii="Times New Roman" w:eastAsia="Times New Roman" w:hAnsi="Times New Roman" w:cs="Times New Roman"/>
          <w:i/>
          <w:sz w:val="20"/>
          <w:szCs w:val="20"/>
        </w:rPr>
        <w:t>Temeraire</w:t>
      </w:r>
      <w:proofErr w:type="spellEnd"/>
      <w:r>
        <w:rPr>
          <w:rFonts w:ascii="Times New Roman" w:eastAsia="Times New Roman" w:hAnsi="Times New Roman" w:cs="Times New Roman"/>
          <w:sz w:val="20"/>
          <w:szCs w:val="20"/>
        </w:rPr>
        <w:t>.</w:t>
      </w:r>
    </w:p>
    <w:p w14:paraId="62486DB9" w14:textId="77777777" w:rsidR="00F961D9" w:rsidRDefault="00A91C74" w:rsidP="00641328">
      <w:r>
        <w:rPr>
          <w:rFonts w:ascii="Times New Roman" w:eastAsia="Times New Roman" w:hAnsi="Times New Roman" w:cs="Times New Roman"/>
          <w:sz w:val="20"/>
          <w:szCs w:val="20"/>
        </w:rPr>
        <w:t xml:space="preserve">ANSWER: Joseph M.W. </w:t>
      </w:r>
      <w:r>
        <w:rPr>
          <w:rFonts w:ascii="Times New Roman" w:eastAsia="Times New Roman" w:hAnsi="Times New Roman" w:cs="Times New Roman"/>
          <w:b/>
          <w:sz w:val="20"/>
          <w:szCs w:val="20"/>
          <w:u w:val="single"/>
        </w:rPr>
        <w:t>Turner</w:t>
      </w:r>
    </w:p>
    <w:p w14:paraId="0FA64620" w14:textId="77777777" w:rsidR="00F961D9" w:rsidRDefault="00A91C74" w:rsidP="00641328">
      <w:r>
        <w:rPr>
          <w:rFonts w:ascii="Times New Roman" w:eastAsia="Times New Roman" w:hAnsi="Times New Roman" w:cs="Times New Roman"/>
          <w:sz w:val="20"/>
          <w:szCs w:val="20"/>
        </w:rPr>
        <w:t xml:space="preserve">[10] This American artist also liked to depict objects on the water in paintings such as a sailboat in </w:t>
      </w:r>
      <w:r>
        <w:rPr>
          <w:rFonts w:ascii="Times New Roman" w:eastAsia="Times New Roman" w:hAnsi="Times New Roman" w:cs="Times New Roman"/>
          <w:i/>
          <w:sz w:val="20"/>
          <w:szCs w:val="20"/>
        </w:rPr>
        <w:t>Breezing Up</w:t>
      </w:r>
      <w:r>
        <w:rPr>
          <w:rFonts w:ascii="Times New Roman" w:eastAsia="Times New Roman" w:hAnsi="Times New Roman" w:cs="Times New Roman"/>
          <w:sz w:val="20"/>
          <w:szCs w:val="20"/>
        </w:rPr>
        <w:t xml:space="preserve"> and depicted a black man on a boat surrounded by sharks in </w:t>
      </w:r>
      <w:r>
        <w:rPr>
          <w:rFonts w:ascii="Times New Roman" w:eastAsia="Times New Roman" w:hAnsi="Times New Roman" w:cs="Times New Roman"/>
          <w:i/>
          <w:sz w:val="20"/>
          <w:szCs w:val="20"/>
        </w:rPr>
        <w:t>The Gulf Stream</w:t>
      </w:r>
      <w:r>
        <w:rPr>
          <w:rFonts w:ascii="Times New Roman" w:eastAsia="Times New Roman" w:hAnsi="Times New Roman" w:cs="Times New Roman"/>
          <w:sz w:val="20"/>
          <w:szCs w:val="20"/>
        </w:rPr>
        <w:t>.</w:t>
      </w:r>
    </w:p>
    <w:p w14:paraId="78DCED06" w14:textId="77777777" w:rsidR="003241A8" w:rsidRDefault="00A91C74" w:rsidP="0064132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Winslow </w:t>
      </w:r>
      <w:r>
        <w:rPr>
          <w:rFonts w:ascii="Times New Roman" w:eastAsia="Times New Roman" w:hAnsi="Times New Roman" w:cs="Times New Roman"/>
          <w:b/>
          <w:sz w:val="20"/>
          <w:szCs w:val="20"/>
          <w:u w:val="single"/>
        </w:rPr>
        <w:t>Homer</w:t>
      </w:r>
      <w:r>
        <w:rPr>
          <w:rFonts w:ascii="Times New Roman" w:eastAsia="Times New Roman" w:hAnsi="Times New Roman" w:cs="Times New Roman"/>
          <w:sz w:val="20"/>
          <w:szCs w:val="20"/>
        </w:rPr>
        <w:t xml:space="preserve"> </w:t>
      </w:r>
    </w:p>
    <w:p w14:paraId="4E7DF03F" w14:textId="77777777" w:rsidR="00F961D9" w:rsidRPr="003241A8" w:rsidRDefault="00A91C74" w:rsidP="00641328">
      <w:pPr>
        <w:rPr>
          <w:i/>
        </w:rPr>
      </w:pPr>
      <w:r w:rsidRPr="003241A8">
        <w:rPr>
          <w:rFonts w:ascii="Times New Roman" w:eastAsia="Times New Roman" w:hAnsi="Times New Roman" w:cs="Times New Roman"/>
          <w:i/>
          <w:sz w:val="20"/>
          <w:szCs w:val="20"/>
        </w:rPr>
        <w:t>[Ed</w:t>
      </w:r>
      <w:r w:rsidR="003241A8" w:rsidRPr="003241A8">
        <w:rPr>
          <w:rFonts w:ascii="Times New Roman" w:eastAsia="Times New Roman" w:hAnsi="Times New Roman" w:cs="Times New Roman"/>
          <w:i/>
          <w:sz w:val="20"/>
          <w:szCs w:val="20"/>
        </w:rPr>
        <w:t>itor’s N</w:t>
      </w:r>
      <w:r w:rsidR="003241A8">
        <w:rPr>
          <w:rFonts w:ascii="Times New Roman" w:eastAsia="Times New Roman" w:hAnsi="Times New Roman" w:cs="Times New Roman"/>
          <w:i/>
          <w:sz w:val="20"/>
          <w:szCs w:val="20"/>
        </w:rPr>
        <w:t>ote: B</w:t>
      </w:r>
      <w:r w:rsidRPr="003241A8">
        <w:rPr>
          <w:rFonts w:ascii="Times New Roman" w:eastAsia="Times New Roman" w:hAnsi="Times New Roman" w:cs="Times New Roman"/>
          <w:i/>
          <w:sz w:val="20"/>
          <w:szCs w:val="20"/>
        </w:rPr>
        <w:t>oats appear in this packet a lot for some reason.]</w:t>
      </w:r>
    </w:p>
    <w:p w14:paraId="50767E79" w14:textId="77777777" w:rsidR="00F961D9" w:rsidRDefault="00F961D9" w:rsidP="00641328"/>
    <w:p w14:paraId="6CDEBCC6" w14:textId="77777777" w:rsidR="004E267C" w:rsidRDefault="004E267C" w:rsidP="00641328">
      <w:pPr>
        <w:rPr>
          <w:rFonts w:ascii="Times New Roman" w:eastAsia="Times New Roman" w:hAnsi="Times New Roman" w:cs="Times New Roman"/>
          <w:sz w:val="20"/>
          <w:szCs w:val="20"/>
        </w:rPr>
      </w:pPr>
    </w:p>
    <w:p w14:paraId="37FCE972" w14:textId="77777777" w:rsidR="004E267C" w:rsidRDefault="004E267C" w:rsidP="00641328">
      <w:pPr>
        <w:rPr>
          <w:rFonts w:ascii="Times New Roman" w:eastAsia="Times New Roman" w:hAnsi="Times New Roman" w:cs="Times New Roman"/>
          <w:sz w:val="20"/>
          <w:szCs w:val="20"/>
        </w:rPr>
      </w:pPr>
    </w:p>
    <w:p w14:paraId="7C949B71" w14:textId="77777777" w:rsidR="004E267C" w:rsidRDefault="004E267C" w:rsidP="00641328">
      <w:pPr>
        <w:rPr>
          <w:rFonts w:ascii="Times New Roman" w:eastAsia="Times New Roman" w:hAnsi="Times New Roman" w:cs="Times New Roman"/>
          <w:sz w:val="20"/>
          <w:szCs w:val="20"/>
        </w:rPr>
      </w:pPr>
    </w:p>
    <w:p w14:paraId="6C1C46DE" w14:textId="77777777" w:rsidR="00363D61" w:rsidRDefault="00A91C74" w:rsidP="00641328">
      <w:pPr>
        <w:rPr>
          <w:rFonts w:ascii="Times New Roman" w:eastAsia="Times New Roman" w:hAnsi="Times New Roman" w:cs="Times New Roman"/>
          <w:color w:val="212121"/>
          <w:sz w:val="20"/>
          <w:szCs w:val="20"/>
        </w:rPr>
      </w:pPr>
      <w:r>
        <w:rPr>
          <w:rFonts w:ascii="Times New Roman" w:eastAsia="Times New Roman" w:hAnsi="Times New Roman" w:cs="Times New Roman"/>
          <w:sz w:val="20"/>
          <w:szCs w:val="20"/>
        </w:rPr>
        <w:lastRenderedPageBreak/>
        <w:t xml:space="preserve">21 (TB). </w:t>
      </w:r>
      <w:r w:rsidR="00363D61">
        <w:rPr>
          <w:rFonts w:ascii="Times New Roman" w:eastAsia="Times New Roman" w:hAnsi="Times New Roman" w:cs="Times New Roman"/>
          <w:color w:val="212121"/>
          <w:sz w:val="20"/>
          <w:szCs w:val="20"/>
        </w:rPr>
        <w:t xml:space="preserve">Who is this [this </w:t>
      </w:r>
      <w:r w:rsidR="00332976">
        <w:rPr>
          <w:rFonts w:ascii="Times New Roman" w:eastAsia="Times New Roman" w:hAnsi="Times New Roman" w:cs="Times New Roman"/>
          <w:color w:val="212121"/>
          <w:sz w:val="20"/>
          <w:szCs w:val="20"/>
        </w:rPr>
        <w:t xml:space="preserve">character]? is said on numerous bumper stickers </w:t>
      </w:r>
      <w:r w:rsidR="00133007">
        <w:rPr>
          <w:rFonts w:ascii="Times New Roman" w:eastAsia="Times New Roman" w:hAnsi="Times New Roman" w:cs="Times New Roman"/>
          <w:color w:val="212121"/>
          <w:sz w:val="20"/>
          <w:szCs w:val="20"/>
        </w:rPr>
        <w:t xml:space="preserve">that </w:t>
      </w:r>
      <w:r w:rsidR="00363D61">
        <w:rPr>
          <w:rFonts w:ascii="Times New Roman" w:eastAsia="Times New Roman" w:hAnsi="Times New Roman" w:cs="Times New Roman"/>
          <w:color w:val="212121"/>
          <w:sz w:val="20"/>
          <w:szCs w:val="20"/>
        </w:rPr>
        <w:t>the writer of this question has seen in real life. For 10 points each:</w:t>
      </w:r>
    </w:p>
    <w:p w14:paraId="13D7A691" w14:textId="77777777" w:rsidR="00363D61" w:rsidRDefault="00363D61" w:rsidP="00641328">
      <w:pPr>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[10] Name this philosopher and inventor whose individualism opposes the bureaucratic dystopia of the novel in which he appears. Dagny Taggart tries to discover a protest led by this man.</w:t>
      </w:r>
    </w:p>
    <w:p w14:paraId="531DBC27" w14:textId="77777777" w:rsidR="00363D61" w:rsidRDefault="00363D61" w:rsidP="00641328">
      <w:pPr>
        <w:rPr>
          <w:rFonts w:ascii="Times New Roman" w:eastAsia="Times New Roman" w:hAnsi="Times New Roman" w:cs="Times New Roman"/>
          <w:b/>
          <w:color w:val="212121"/>
          <w:sz w:val="20"/>
          <w:szCs w:val="20"/>
          <w:u w:val="single"/>
        </w:rPr>
      </w:pPr>
      <w:r>
        <w:rPr>
          <w:rFonts w:ascii="Times New Roman" w:eastAsia="Times New Roman" w:hAnsi="Times New Roman" w:cs="Times New Roman"/>
          <w:color w:val="212121"/>
          <w:sz w:val="20"/>
          <w:szCs w:val="20"/>
        </w:rPr>
        <w:t xml:space="preserve">ANSWER: John </w:t>
      </w:r>
      <w:r>
        <w:rPr>
          <w:rFonts w:ascii="Times New Roman" w:eastAsia="Times New Roman" w:hAnsi="Times New Roman" w:cs="Times New Roman"/>
          <w:b/>
          <w:color w:val="212121"/>
          <w:sz w:val="20"/>
          <w:szCs w:val="20"/>
          <w:u w:val="single"/>
        </w:rPr>
        <w:t>Galt</w:t>
      </w:r>
    </w:p>
    <w:p w14:paraId="36C7F5D7" w14:textId="77777777" w:rsidR="00363D61" w:rsidRDefault="00363D61" w:rsidP="00641328">
      <w:pPr>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xml:space="preserve">[10] Galt and Taggart are depicted in this pseudo-philosopher’s </w:t>
      </w:r>
      <w:r>
        <w:rPr>
          <w:rFonts w:ascii="Times New Roman" w:eastAsia="Times New Roman" w:hAnsi="Times New Roman" w:cs="Times New Roman"/>
          <w:i/>
          <w:color w:val="212121"/>
          <w:sz w:val="20"/>
          <w:szCs w:val="20"/>
        </w:rPr>
        <w:t>Atlas Shrugged</w:t>
      </w:r>
      <w:r>
        <w:rPr>
          <w:rFonts w:ascii="Times New Roman" w:eastAsia="Times New Roman" w:hAnsi="Times New Roman" w:cs="Times New Roman"/>
          <w:color w:val="212121"/>
          <w:sz w:val="20"/>
          <w:szCs w:val="20"/>
        </w:rPr>
        <w:t xml:space="preserve">. This author also wrote about the architect Howard Roark in </w:t>
      </w:r>
      <w:r>
        <w:rPr>
          <w:rFonts w:ascii="Times New Roman" w:eastAsia="Times New Roman" w:hAnsi="Times New Roman" w:cs="Times New Roman"/>
          <w:i/>
          <w:color w:val="212121"/>
          <w:sz w:val="20"/>
          <w:szCs w:val="20"/>
        </w:rPr>
        <w:t>The Fountainhead</w:t>
      </w:r>
      <w:r>
        <w:rPr>
          <w:rFonts w:ascii="Times New Roman" w:eastAsia="Times New Roman" w:hAnsi="Times New Roman" w:cs="Times New Roman"/>
          <w:color w:val="212121"/>
          <w:sz w:val="20"/>
          <w:szCs w:val="20"/>
        </w:rPr>
        <w:t>.</w:t>
      </w:r>
    </w:p>
    <w:p w14:paraId="302F127F" w14:textId="77777777" w:rsidR="00363D61" w:rsidRDefault="00363D61" w:rsidP="00641328">
      <w:pPr>
        <w:rPr>
          <w:rFonts w:ascii="Times New Roman" w:eastAsia="Times New Roman" w:hAnsi="Times New Roman" w:cs="Times New Roman"/>
          <w:b/>
          <w:color w:val="212121"/>
          <w:sz w:val="20"/>
          <w:szCs w:val="20"/>
          <w:u w:val="single"/>
        </w:rPr>
      </w:pPr>
      <w:r>
        <w:rPr>
          <w:rFonts w:ascii="Times New Roman" w:eastAsia="Times New Roman" w:hAnsi="Times New Roman" w:cs="Times New Roman"/>
          <w:color w:val="212121"/>
          <w:sz w:val="20"/>
          <w:szCs w:val="20"/>
        </w:rPr>
        <w:t xml:space="preserve">ANSWER: Ayn </w:t>
      </w:r>
      <w:r>
        <w:rPr>
          <w:rFonts w:ascii="Times New Roman" w:eastAsia="Times New Roman" w:hAnsi="Times New Roman" w:cs="Times New Roman"/>
          <w:b/>
          <w:color w:val="212121"/>
          <w:sz w:val="20"/>
          <w:szCs w:val="20"/>
          <w:u w:val="single"/>
        </w:rPr>
        <w:t>Rand</w:t>
      </w:r>
    </w:p>
    <w:p w14:paraId="18E5605D" w14:textId="77777777" w:rsidR="00363D61" w:rsidRDefault="00363D61" w:rsidP="00641328">
      <w:pPr>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[10] Rand wrote this tolerable novella whose protagonist is Equality 7-2521. Equality wanted to be a scholar as a child but was illogically reprimanded for</w:t>
      </w:r>
      <w:r w:rsidR="00641328">
        <w:rPr>
          <w:rFonts w:ascii="Times New Roman" w:eastAsia="Times New Roman" w:hAnsi="Times New Roman" w:cs="Times New Roman"/>
          <w:color w:val="212121"/>
          <w:sz w:val="20"/>
          <w:szCs w:val="20"/>
        </w:rPr>
        <w:t xml:space="preserve"> being too smart and too tall.</w:t>
      </w:r>
    </w:p>
    <w:p w14:paraId="32AE9B8A" w14:textId="77777777" w:rsidR="00363D61" w:rsidRPr="002A5463" w:rsidRDefault="00363D61" w:rsidP="00641328">
      <w:pPr>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xml:space="preserve">ANSWER: </w:t>
      </w:r>
      <w:r>
        <w:rPr>
          <w:rFonts w:ascii="Times New Roman" w:eastAsia="Times New Roman" w:hAnsi="Times New Roman" w:cs="Times New Roman"/>
          <w:b/>
          <w:i/>
          <w:color w:val="212121"/>
          <w:sz w:val="20"/>
          <w:szCs w:val="20"/>
          <w:u w:val="single"/>
        </w:rPr>
        <w:t>Anthem</w:t>
      </w:r>
    </w:p>
    <w:p w14:paraId="6F91C91C" w14:textId="77777777" w:rsidR="00F961D9" w:rsidRDefault="00F961D9" w:rsidP="00641328"/>
    <w:sectPr w:rsidR="00F961D9">
      <w:foot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034B4" w14:textId="77777777" w:rsidR="003E5603" w:rsidRDefault="003E5603" w:rsidP="00641328">
      <w:pPr>
        <w:spacing w:line="240" w:lineRule="auto"/>
      </w:pPr>
      <w:r>
        <w:separator/>
      </w:r>
    </w:p>
  </w:endnote>
  <w:endnote w:type="continuationSeparator" w:id="0">
    <w:p w14:paraId="30B4C7F8" w14:textId="77777777" w:rsidR="003E5603" w:rsidRDefault="003E5603" w:rsidP="006413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sz w:val="16"/>
        <w:szCs w:val="16"/>
      </w:rPr>
      <w:id w:val="565229284"/>
      <w:docPartObj>
        <w:docPartGallery w:val="Page Numbers (Bottom of Page)"/>
        <w:docPartUnique/>
      </w:docPartObj>
    </w:sdtPr>
    <w:sdtEndPr>
      <w:rPr>
        <w:rFonts w:ascii="Times New Roman" w:hAnsi="Times New Roman" w:cs="Times New Roman"/>
        <w:noProof/>
      </w:rPr>
    </w:sdtEndPr>
    <w:sdtContent>
      <w:p w14:paraId="059F2787" w14:textId="77777777" w:rsidR="00641328" w:rsidRDefault="00641328" w:rsidP="00641328">
        <w:pPr>
          <w:pStyle w:val="Footer"/>
          <w:jc w:val="right"/>
          <w:rPr>
            <w:color w:val="auto"/>
            <w:sz w:val="16"/>
            <w:szCs w:val="16"/>
          </w:rPr>
        </w:pPr>
      </w:p>
      <w:p w14:paraId="45BC10FA" w14:textId="77777777" w:rsidR="00641328" w:rsidRPr="005F25A0" w:rsidRDefault="00641328" w:rsidP="00641328">
        <w:pPr>
          <w:pStyle w:val="Footer"/>
          <w:jc w:val="right"/>
          <w:rPr>
            <w:rFonts w:ascii="Times New Roman" w:hAnsi="Times New Roman" w:cs="Times New Roman"/>
            <w:color w:val="auto"/>
            <w:sz w:val="16"/>
            <w:szCs w:val="16"/>
          </w:rPr>
        </w:pPr>
        <w:r w:rsidRPr="005F25A0">
          <w:rPr>
            <w:rFonts w:ascii="Times New Roman" w:hAnsi="Times New Roman" w:cs="Times New Roman"/>
            <w:color w:val="auto"/>
            <w:sz w:val="16"/>
            <w:szCs w:val="16"/>
          </w:rPr>
          <w:fldChar w:fldCharType="begin"/>
        </w:r>
        <w:r w:rsidRPr="005F25A0">
          <w:rPr>
            <w:rFonts w:ascii="Times New Roman" w:hAnsi="Times New Roman" w:cs="Times New Roman"/>
            <w:color w:val="auto"/>
            <w:sz w:val="16"/>
            <w:szCs w:val="16"/>
          </w:rPr>
          <w:instrText xml:space="preserve"> PAGE   \* MERGEFORMAT </w:instrText>
        </w:r>
        <w:r w:rsidRPr="005F25A0">
          <w:rPr>
            <w:rFonts w:ascii="Times New Roman" w:hAnsi="Times New Roman" w:cs="Times New Roman"/>
            <w:color w:val="auto"/>
            <w:sz w:val="16"/>
            <w:szCs w:val="16"/>
          </w:rPr>
          <w:fldChar w:fldCharType="separate"/>
        </w:r>
        <w:r w:rsidR="00133007">
          <w:rPr>
            <w:rFonts w:ascii="Times New Roman" w:hAnsi="Times New Roman" w:cs="Times New Roman"/>
            <w:noProof/>
            <w:color w:val="auto"/>
            <w:sz w:val="16"/>
            <w:szCs w:val="16"/>
          </w:rPr>
          <w:t>11</w:t>
        </w:r>
        <w:r w:rsidRPr="005F25A0">
          <w:rPr>
            <w:rFonts w:ascii="Times New Roman" w:hAnsi="Times New Roman" w:cs="Times New Roman"/>
            <w:noProof/>
            <w:color w:val="auto"/>
            <w:sz w:val="16"/>
            <w:szCs w:val="16"/>
          </w:rPr>
          <w:fldChar w:fldCharType="end"/>
        </w:r>
      </w:p>
    </w:sdtContent>
  </w:sdt>
  <w:p w14:paraId="5AE423BB" w14:textId="77777777" w:rsidR="00641328" w:rsidRPr="00641328" w:rsidRDefault="00641328" w:rsidP="00641328">
    <w:pPr>
      <w:rPr>
        <w:rFonts w:ascii="Times New Roman" w:hAnsi="Times New Roman" w:cs="Times New Roman"/>
        <w:color w:val="auto"/>
        <w:sz w:val="16"/>
        <w:szCs w:val="16"/>
      </w:rPr>
    </w:pPr>
    <w:r>
      <w:rPr>
        <w:rFonts w:ascii="Times New Roman" w:hAnsi="Times New Roman" w:cs="Times New Roman"/>
        <w:color w:val="auto"/>
        <w:sz w:val="16"/>
        <w:szCs w:val="16"/>
      </w:rPr>
      <w:t>Packet 10</w:t>
    </w:r>
  </w:p>
  <w:p w14:paraId="7D3B9FC3" w14:textId="77777777" w:rsidR="00641328" w:rsidRDefault="00641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F9C54" w14:textId="77777777" w:rsidR="003E5603" w:rsidRDefault="003E5603" w:rsidP="00641328">
      <w:pPr>
        <w:spacing w:line="240" w:lineRule="auto"/>
      </w:pPr>
      <w:r>
        <w:separator/>
      </w:r>
    </w:p>
  </w:footnote>
  <w:footnote w:type="continuationSeparator" w:id="0">
    <w:p w14:paraId="500C5D8E" w14:textId="77777777" w:rsidR="003E5603" w:rsidRDefault="003E5603" w:rsidP="0064132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961D9"/>
    <w:rsid w:val="00050DFF"/>
    <w:rsid w:val="000A13A5"/>
    <w:rsid w:val="000E20DD"/>
    <w:rsid w:val="000F3332"/>
    <w:rsid w:val="00133007"/>
    <w:rsid w:val="0018325E"/>
    <w:rsid w:val="00196F30"/>
    <w:rsid w:val="00282007"/>
    <w:rsid w:val="002A5463"/>
    <w:rsid w:val="002C54D6"/>
    <w:rsid w:val="00305C19"/>
    <w:rsid w:val="00322906"/>
    <w:rsid w:val="003241A8"/>
    <w:rsid w:val="003269CE"/>
    <w:rsid w:val="00332976"/>
    <w:rsid w:val="00363D61"/>
    <w:rsid w:val="003A2825"/>
    <w:rsid w:val="003B4669"/>
    <w:rsid w:val="003E5603"/>
    <w:rsid w:val="004A6E1D"/>
    <w:rsid w:val="004E267C"/>
    <w:rsid w:val="00575F96"/>
    <w:rsid w:val="00582320"/>
    <w:rsid w:val="0060251C"/>
    <w:rsid w:val="00641328"/>
    <w:rsid w:val="00675E6C"/>
    <w:rsid w:val="006829B9"/>
    <w:rsid w:val="006B77E0"/>
    <w:rsid w:val="006D455C"/>
    <w:rsid w:val="00744A77"/>
    <w:rsid w:val="007C0BE3"/>
    <w:rsid w:val="00800A78"/>
    <w:rsid w:val="00836E17"/>
    <w:rsid w:val="008423B4"/>
    <w:rsid w:val="008F6BC0"/>
    <w:rsid w:val="00983949"/>
    <w:rsid w:val="009A7B37"/>
    <w:rsid w:val="00A26C45"/>
    <w:rsid w:val="00A75E05"/>
    <w:rsid w:val="00A91C74"/>
    <w:rsid w:val="00B10BC5"/>
    <w:rsid w:val="00BE6FC4"/>
    <w:rsid w:val="00C965A1"/>
    <w:rsid w:val="00D46E5C"/>
    <w:rsid w:val="00D644B4"/>
    <w:rsid w:val="00D83F5A"/>
    <w:rsid w:val="00F9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8B848"/>
  <w15:docId w15:val="{1AC6A7CB-462F-43D7-BEFE-9AAEBECA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6B77E0"/>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641328"/>
    <w:pPr>
      <w:tabs>
        <w:tab w:val="center" w:pos="4680"/>
        <w:tab w:val="right" w:pos="9360"/>
      </w:tabs>
      <w:spacing w:line="240" w:lineRule="auto"/>
    </w:pPr>
  </w:style>
  <w:style w:type="character" w:customStyle="1" w:styleId="HeaderChar">
    <w:name w:val="Header Char"/>
    <w:basedOn w:val="DefaultParagraphFont"/>
    <w:link w:val="Header"/>
    <w:uiPriority w:val="99"/>
    <w:rsid w:val="00641328"/>
  </w:style>
  <w:style w:type="paragraph" w:styleId="Footer">
    <w:name w:val="footer"/>
    <w:basedOn w:val="Normal"/>
    <w:link w:val="FooterChar"/>
    <w:uiPriority w:val="99"/>
    <w:unhideWhenUsed/>
    <w:rsid w:val="00641328"/>
    <w:pPr>
      <w:tabs>
        <w:tab w:val="center" w:pos="4680"/>
        <w:tab w:val="right" w:pos="9360"/>
      </w:tabs>
      <w:spacing w:line="240" w:lineRule="auto"/>
    </w:pPr>
  </w:style>
  <w:style w:type="character" w:customStyle="1" w:styleId="FooterChar">
    <w:name w:val="Footer Char"/>
    <w:basedOn w:val="DefaultParagraphFont"/>
    <w:link w:val="Footer"/>
    <w:uiPriority w:val="99"/>
    <w:rsid w:val="00641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971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4430</Words>
  <Characters>25255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dc:creator>
  <cp:lastModifiedBy>harrisbunker@gmail.com</cp:lastModifiedBy>
  <cp:revision>19</cp:revision>
  <cp:lastPrinted>2018-05-24T21:41:00Z</cp:lastPrinted>
  <dcterms:created xsi:type="dcterms:W3CDTF">2018-05-24T21:27:00Z</dcterms:created>
  <dcterms:modified xsi:type="dcterms:W3CDTF">2018-06-25T01:39:00Z</dcterms:modified>
</cp:coreProperties>
</file>